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45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8362"/>
      </w:tblGrid>
      <w:tr w:rsidR="003D45D5" w:rsidRPr="00E26E08" w14:paraId="1F4BAE9F" w14:textId="77777777" w:rsidTr="00AD6B9B">
        <w:trPr>
          <w:trHeight w:val="1388"/>
        </w:trPr>
        <w:tc>
          <w:tcPr>
            <w:tcW w:w="1843" w:type="dxa"/>
            <w:shd w:val="clear" w:color="auto" w:fill="auto"/>
          </w:tcPr>
          <w:p w14:paraId="3A421642" w14:textId="1B7DCD62" w:rsidR="003D45D5" w:rsidRPr="00E26E08" w:rsidRDefault="00DE516B" w:rsidP="004F106B">
            <w:pPr>
              <w:spacing w:after="0" w:line="240" w:lineRule="auto"/>
              <w:rPr>
                <w:rFonts w:ascii="Arial" w:hAnsi="Arial" w:cs="Arial"/>
                <w:noProof/>
                <w:lang w:eastAsia="en-GB"/>
              </w:rPr>
            </w:pPr>
            <w:r w:rsidRPr="00E26E0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EF13FFA" wp14:editId="2E882570">
                  <wp:extent cx="112395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CB1EE" w14:textId="77777777" w:rsidR="00253993" w:rsidRPr="00E26E08" w:rsidRDefault="00253993" w:rsidP="004F10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  <w:shd w:val="clear" w:color="auto" w:fill="auto"/>
          </w:tcPr>
          <w:p w14:paraId="4322A3AB" w14:textId="77777777" w:rsidR="00954B41" w:rsidRPr="00E26E08" w:rsidRDefault="00954B41" w:rsidP="004F10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EDB768" w14:textId="514F5145" w:rsidR="00323193" w:rsidRPr="00E26E08" w:rsidRDefault="00AD6B9B" w:rsidP="004F10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6E08">
              <w:rPr>
                <w:rFonts w:ascii="Arial" w:hAnsi="Arial" w:cs="Arial"/>
                <w:b/>
              </w:rPr>
              <w:t>Minutes of the Parish Council</w:t>
            </w:r>
            <w:r w:rsidR="000747F8" w:rsidRPr="00E26E08">
              <w:rPr>
                <w:rFonts w:ascii="Arial" w:hAnsi="Arial" w:cs="Arial"/>
                <w:b/>
              </w:rPr>
              <w:t xml:space="preserve"> </w:t>
            </w:r>
            <w:r w:rsidRPr="00E26E08">
              <w:rPr>
                <w:rFonts w:ascii="Arial" w:hAnsi="Arial" w:cs="Arial"/>
                <w:b/>
              </w:rPr>
              <w:t>meeting held on</w:t>
            </w:r>
          </w:p>
          <w:p w14:paraId="14A1D3EC" w14:textId="1E9D7B21" w:rsidR="003D45D5" w:rsidRPr="00E26E08" w:rsidRDefault="001A0694" w:rsidP="00DC2A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6E08">
              <w:rPr>
                <w:rFonts w:ascii="Arial" w:hAnsi="Arial" w:cs="Arial"/>
                <w:b/>
              </w:rPr>
              <w:t xml:space="preserve">Monday </w:t>
            </w:r>
            <w:r w:rsidR="00C9279D">
              <w:rPr>
                <w:rFonts w:ascii="Arial" w:hAnsi="Arial" w:cs="Arial"/>
                <w:b/>
              </w:rPr>
              <w:t>4</w:t>
            </w:r>
            <w:r w:rsidR="004C3CDE" w:rsidRPr="00E26E08">
              <w:rPr>
                <w:rFonts w:ascii="Arial" w:hAnsi="Arial" w:cs="Arial"/>
                <w:b/>
                <w:vertAlign w:val="superscript"/>
              </w:rPr>
              <w:t>th</w:t>
            </w:r>
            <w:r w:rsidR="004C3CDE" w:rsidRPr="00E26E08">
              <w:rPr>
                <w:rFonts w:ascii="Arial" w:hAnsi="Arial" w:cs="Arial"/>
                <w:b/>
              </w:rPr>
              <w:t xml:space="preserve"> </w:t>
            </w:r>
            <w:r w:rsidR="00C9279D">
              <w:rPr>
                <w:rFonts w:ascii="Arial" w:hAnsi="Arial" w:cs="Arial"/>
                <w:b/>
              </w:rPr>
              <w:t>March</w:t>
            </w:r>
            <w:r w:rsidR="00833297" w:rsidRPr="00E26E08">
              <w:rPr>
                <w:rFonts w:ascii="Arial" w:hAnsi="Arial" w:cs="Arial"/>
                <w:b/>
              </w:rPr>
              <w:t xml:space="preserve"> </w:t>
            </w:r>
            <w:r w:rsidRPr="00E26E08">
              <w:rPr>
                <w:rFonts w:ascii="Arial" w:hAnsi="Arial" w:cs="Arial"/>
                <w:b/>
              </w:rPr>
              <w:t>202</w:t>
            </w:r>
            <w:r w:rsidR="00AE581F" w:rsidRPr="00E26E08">
              <w:rPr>
                <w:rFonts w:ascii="Arial" w:hAnsi="Arial" w:cs="Arial"/>
                <w:b/>
              </w:rPr>
              <w:t>4</w:t>
            </w:r>
            <w:r w:rsidRPr="00E26E08">
              <w:rPr>
                <w:rFonts w:ascii="Arial" w:hAnsi="Arial" w:cs="Arial"/>
                <w:b/>
              </w:rPr>
              <w:t xml:space="preserve"> </w:t>
            </w:r>
            <w:r w:rsidR="00AD6B9B" w:rsidRPr="00E26E08">
              <w:rPr>
                <w:rFonts w:ascii="Arial" w:hAnsi="Arial" w:cs="Arial"/>
                <w:b/>
              </w:rPr>
              <w:t>at 7.30pm</w:t>
            </w:r>
            <w:r w:rsidR="00DC2A36" w:rsidRPr="00E26E08">
              <w:rPr>
                <w:rFonts w:ascii="Arial" w:hAnsi="Arial" w:cs="Arial"/>
                <w:b/>
              </w:rPr>
              <w:t xml:space="preserve">. The meeting was </w:t>
            </w:r>
            <w:r w:rsidR="005F6BD2" w:rsidRPr="00E26E08">
              <w:rPr>
                <w:rFonts w:ascii="Arial" w:hAnsi="Arial" w:cs="Arial"/>
                <w:b/>
              </w:rPr>
              <w:t>held in the Venue, Liverpool Road, Much Hoole</w:t>
            </w:r>
            <w:r w:rsidR="00DC2A36" w:rsidRPr="00E26E08">
              <w:rPr>
                <w:rFonts w:ascii="Arial" w:hAnsi="Arial" w:cs="Arial"/>
                <w:b/>
              </w:rPr>
              <w:t>.</w:t>
            </w:r>
          </w:p>
        </w:tc>
      </w:tr>
    </w:tbl>
    <w:p w14:paraId="3576D1D8" w14:textId="77777777" w:rsidR="00A225AF" w:rsidRPr="00E26E08" w:rsidRDefault="00A225AF" w:rsidP="00A225AF">
      <w:pPr>
        <w:pStyle w:val="NoSpacing"/>
        <w:rPr>
          <w:rFonts w:ascii="Arial" w:hAnsi="Arial" w:cs="Arial"/>
        </w:rPr>
      </w:pPr>
    </w:p>
    <w:p w14:paraId="2A5D1B45" w14:textId="10447381" w:rsidR="00F6147E" w:rsidRPr="00E26E08" w:rsidRDefault="00A225AF" w:rsidP="0098191E">
      <w:pPr>
        <w:pStyle w:val="NoSpacing"/>
        <w:ind w:left="720"/>
        <w:rPr>
          <w:rFonts w:ascii="Arial" w:hAnsi="Arial" w:cs="Arial"/>
        </w:rPr>
      </w:pPr>
      <w:r w:rsidRPr="00865047">
        <w:rPr>
          <w:rFonts w:ascii="Arial" w:hAnsi="Arial" w:cs="Arial"/>
          <w:b/>
          <w:bCs/>
        </w:rPr>
        <w:t>Present</w:t>
      </w:r>
      <w:r w:rsidR="00506B2B" w:rsidRPr="00865047">
        <w:rPr>
          <w:rFonts w:ascii="Arial" w:hAnsi="Arial" w:cs="Arial"/>
          <w:b/>
          <w:bCs/>
        </w:rPr>
        <w:t>:</w:t>
      </w:r>
      <w:r w:rsidRPr="00E26E08">
        <w:rPr>
          <w:rFonts w:ascii="Arial" w:hAnsi="Arial" w:cs="Arial"/>
        </w:rPr>
        <w:t xml:space="preserve"> </w:t>
      </w:r>
      <w:r w:rsidR="00C576F2" w:rsidRPr="00E26E08">
        <w:rPr>
          <w:rFonts w:ascii="Arial" w:hAnsi="Arial" w:cs="Arial"/>
        </w:rPr>
        <w:t>Cllr</w:t>
      </w:r>
      <w:r w:rsidRPr="00E26E08">
        <w:rPr>
          <w:rFonts w:ascii="Arial" w:hAnsi="Arial" w:cs="Arial"/>
        </w:rPr>
        <w:t>s</w:t>
      </w:r>
      <w:r w:rsidR="00AE581F" w:rsidRPr="00E26E08">
        <w:rPr>
          <w:rFonts w:ascii="Arial" w:hAnsi="Arial" w:cs="Arial"/>
        </w:rPr>
        <w:t xml:space="preserve"> K. Hayes</w:t>
      </w:r>
      <w:r w:rsidR="00A939D8">
        <w:rPr>
          <w:rFonts w:ascii="Arial" w:hAnsi="Arial" w:cs="Arial"/>
        </w:rPr>
        <w:t xml:space="preserve"> (Acting Chair)</w:t>
      </w:r>
      <w:r w:rsidR="00AE581F" w:rsidRPr="00E26E08">
        <w:rPr>
          <w:rFonts w:ascii="Arial" w:hAnsi="Arial" w:cs="Arial"/>
        </w:rPr>
        <w:t xml:space="preserve">, E. Jackson, </w:t>
      </w:r>
      <w:r w:rsidR="00081087" w:rsidRPr="00E26E08">
        <w:rPr>
          <w:rFonts w:ascii="Arial" w:hAnsi="Arial" w:cs="Arial"/>
        </w:rPr>
        <w:t>A</w:t>
      </w:r>
      <w:r w:rsidR="00AE581F" w:rsidRPr="00E26E08">
        <w:rPr>
          <w:rFonts w:ascii="Arial" w:hAnsi="Arial" w:cs="Arial"/>
        </w:rPr>
        <w:t>.</w:t>
      </w:r>
      <w:r w:rsidR="00081087" w:rsidRPr="00E26E08">
        <w:rPr>
          <w:rFonts w:ascii="Arial" w:hAnsi="Arial" w:cs="Arial"/>
        </w:rPr>
        <w:t xml:space="preserve"> Taylor</w:t>
      </w:r>
      <w:r w:rsidR="00A939D8">
        <w:rPr>
          <w:rFonts w:ascii="Arial" w:hAnsi="Arial" w:cs="Arial"/>
        </w:rPr>
        <w:t xml:space="preserve">, </w:t>
      </w:r>
      <w:r w:rsidR="00362E40" w:rsidRPr="00E26E08">
        <w:rPr>
          <w:rFonts w:ascii="Arial" w:hAnsi="Arial" w:cs="Arial"/>
        </w:rPr>
        <w:t>T. Hewitt</w:t>
      </w:r>
      <w:r w:rsidR="00362E40">
        <w:rPr>
          <w:rFonts w:ascii="Arial" w:hAnsi="Arial" w:cs="Arial"/>
        </w:rPr>
        <w:t>,</w:t>
      </w:r>
      <w:r w:rsidR="00362E40" w:rsidRPr="00E26E08">
        <w:rPr>
          <w:rFonts w:ascii="Arial" w:hAnsi="Arial" w:cs="Arial"/>
        </w:rPr>
        <w:t xml:space="preserve"> E. Houghton</w:t>
      </w:r>
      <w:r w:rsidR="00362E40">
        <w:rPr>
          <w:rFonts w:ascii="Arial" w:hAnsi="Arial" w:cs="Arial"/>
        </w:rPr>
        <w:t xml:space="preserve"> </w:t>
      </w:r>
      <w:r w:rsidR="008E496C">
        <w:rPr>
          <w:rFonts w:ascii="Arial" w:hAnsi="Arial" w:cs="Arial"/>
        </w:rPr>
        <w:t>Temporary Clerk Mr P Cafferkey.</w:t>
      </w:r>
    </w:p>
    <w:p w14:paraId="50EBEAB3" w14:textId="43F63527" w:rsidR="00C57B36" w:rsidRPr="00E26E08" w:rsidRDefault="00FE7CF7" w:rsidP="00932066">
      <w:pPr>
        <w:pStyle w:val="NoSpacing"/>
        <w:rPr>
          <w:rFonts w:ascii="Arial" w:hAnsi="Arial" w:cs="Arial"/>
        </w:rPr>
      </w:pPr>
      <w:r w:rsidRPr="00E26E08">
        <w:rPr>
          <w:rFonts w:ascii="Arial" w:hAnsi="Arial" w:cs="Arial"/>
        </w:rPr>
        <w:tab/>
      </w:r>
      <w:r w:rsidR="00A939D8">
        <w:rPr>
          <w:rFonts w:ascii="Arial" w:hAnsi="Arial" w:cs="Arial"/>
        </w:rPr>
        <w:t>Three</w:t>
      </w:r>
      <w:r w:rsidRPr="00E26E08">
        <w:rPr>
          <w:rFonts w:ascii="Arial" w:hAnsi="Arial" w:cs="Arial"/>
        </w:rPr>
        <w:t xml:space="preserve"> member</w:t>
      </w:r>
      <w:r w:rsidR="00A939D8">
        <w:rPr>
          <w:rFonts w:ascii="Arial" w:hAnsi="Arial" w:cs="Arial"/>
        </w:rPr>
        <w:t>s</w:t>
      </w:r>
      <w:r w:rsidRPr="00E26E08">
        <w:rPr>
          <w:rFonts w:ascii="Arial" w:hAnsi="Arial" w:cs="Arial"/>
        </w:rPr>
        <w:t xml:space="preserve"> of the public w</w:t>
      </w:r>
      <w:r w:rsidR="00A939D8">
        <w:rPr>
          <w:rFonts w:ascii="Arial" w:hAnsi="Arial" w:cs="Arial"/>
        </w:rPr>
        <w:t>ere</w:t>
      </w:r>
      <w:r w:rsidRPr="00E26E08">
        <w:rPr>
          <w:rFonts w:ascii="Arial" w:hAnsi="Arial" w:cs="Arial"/>
        </w:rPr>
        <w:t xml:space="preserve"> in attendance</w:t>
      </w:r>
      <w:r w:rsidR="00865047">
        <w:rPr>
          <w:rFonts w:ascii="Arial" w:hAnsi="Arial" w:cs="Arial"/>
        </w:rPr>
        <w:t>.</w:t>
      </w:r>
    </w:p>
    <w:p w14:paraId="0597BD8E" w14:textId="77777777" w:rsidR="00B051B8" w:rsidRPr="00E26E08" w:rsidRDefault="00B051B8" w:rsidP="00C576F2">
      <w:pPr>
        <w:pStyle w:val="NoSpacing"/>
        <w:ind w:left="720" w:hanging="720"/>
        <w:rPr>
          <w:rFonts w:ascii="Arial" w:hAnsi="Arial" w:cs="Arial"/>
        </w:rPr>
      </w:pPr>
    </w:p>
    <w:p w14:paraId="294FB2F9" w14:textId="77777777" w:rsidR="00A225AF" w:rsidRPr="00E26E08" w:rsidRDefault="00A225AF" w:rsidP="00A225AF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1.</w:t>
      </w:r>
      <w:r w:rsidRPr="00E26E08">
        <w:rPr>
          <w:rFonts w:ascii="Arial" w:hAnsi="Arial" w:cs="Arial"/>
          <w:b/>
        </w:rPr>
        <w:tab/>
        <w:t>Apologies for Absence</w:t>
      </w:r>
    </w:p>
    <w:p w14:paraId="7191D1BF" w14:textId="7E1E2FB3" w:rsidR="00A225AF" w:rsidRPr="00E26E08" w:rsidRDefault="0055257A" w:rsidP="00A225AF">
      <w:pPr>
        <w:pStyle w:val="NoSpacing"/>
        <w:rPr>
          <w:rFonts w:ascii="Arial" w:hAnsi="Arial" w:cs="Arial"/>
        </w:rPr>
      </w:pPr>
      <w:r w:rsidRPr="00E26E08">
        <w:rPr>
          <w:rFonts w:ascii="Arial" w:hAnsi="Arial" w:cs="Arial"/>
        </w:rPr>
        <w:t xml:space="preserve">            </w:t>
      </w:r>
      <w:r w:rsidR="0033237B" w:rsidRPr="00E26E08">
        <w:rPr>
          <w:rFonts w:ascii="Arial" w:hAnsi="Arial" w:cs="Arial"/>
        </w:rPr>
        <w:t>Cllr</w:t>
      </w:r>
      <w:r w:rsidR="00510849" w:rsidRPr="00E26E08">
        <w:rPr>
          <w:rFonts w:ascii="Arial" w:hAnsi="Arial" w:cs="Arial"/>
        </w:rPr>
        <w:t>s</w:t>
      </w:r>
      <w:r w:rsidR="005F6BD2" w:rsidRPr="00E26E08">
        <w:rPr>
          <w:rFonts w:ascii="Arial" w:hAnsi="Arial" w:cs="Arial"/>
        </w:rPr>
        <w:t xml:space="preserve"> </w:t>
      </w:r>
      <w:r w:rsidR="00362E40" w:rsidRPr="00E26E08">
        <w:rPr>
          <w:rFonts w:ascii="Arial" w:hAnsi="Arial" w:cs="Arial"/>
        </w:rPr>
        <w:t xml:space="preserve">N. Woodcock (Chairman), R. Lea </w:t>
      </w:r>
      <w:r w:rsidR="00A56ECC" w:rsidRPr="00E26E08">
        <w:rPr>
          <w:rFonts w:ascii="Arial" w:hAnsi="Arial" w:cs="Arial"/>
        </w:rPr>
        <w:t xml:space="preserve">and </w:t>
      </w:r>
      <w:r w:rsidR="00A939D8">
        <w:rPr>
          <w:rFonts w:ascii="Arial" w:hAnsi="Arial" w:cs="Arial"/>
        </w:rPr>
        <w:t>P. Cocker</w:t>
      </w:r>
      <w:r w:rsidR="00D05852">
        <w:rPr>
          <w:rFonts w:ascii="Arial" w:hAnsi="Arial" w:cs="Arial"/>
        </w:rPr>
        <w:t>.</w:t>
      </w:r>
    </w:p>
    <w:p w14:paraId="02287DAF" w14:textId="77777777" w:rsidR="00A225AF" w:rsidRPr="00E26E08" w:rsidRDefault="00A225AF" w:rsidP="00A225AF">
      <w:pPr>
        <w:pStyle w:val="NoSpacing"/>
        <w:rPr>
          <w:rFonts w:ascii="Arial" w:hAnsi="Arial" w:cs="Arial"/>
        </w:rPr>
      </w:pPr>
    </w:p>
    <w:p w14:paraId="666A4843" w14:textId="77777777" w:rsidR="00A225AF" w:rsidRPr="00E26E08" w:rsidRDefault="00A225AF" w:rsidP="00A225AF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2.</w:t>
      </w:r>
      <w:r w:rsidRPr="00E26E08">
        <w:rPr>
          <w:rFonts w:ascii="Arial" w:hAnsi="Arial" w:cs="Arial"/>
          <w:b/>
        </w:rPr>
        <w:tab/>
        <w:t>Declarations of Interest and Dispensations</w:t>
      </w:r>
    </w:p>
    <w:p w14:paraId="100A93A4" w14:textId="06AEC36A" w:rsidR="008E496C" w:rsidRDefault="008E496C" w:rsidP="00102288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Cllr</w:t>
      </w:r>
      <w:r w:rsidR="003E50D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AE581F" w:rsidRPr="00E26E08">
        <w:rPr>
          <w:rFonts w:ascii="Arial" w:hAnsi="Arial" w:cs="Arial"/>
          <w:bCs/>
        </w:rPr>
        <w:t>A</w:t>
      </w:r>
      <w:r w:rsidR="00506B2B" w:rsidRPr="00E26E08">
        <w:rPr>
          <w:rFonts w:ascii="Arial" w:hAnsi="Arial" w:cs="Arial"/>
          <w:bCs/>
        </w:rPr>
        <w:t>.</w:t>
      </w:r>
      <w:r w:rsidR="00AE581F" w:rsidRPr="00E26E08">
        <w:rPr>
          <w:rFonts w:ascii="Arial" w:hAnsi="Arial" w:cs="Arial"/>
          <w:bCs/>
        </w:rPr>
        <w:t xml:space="preserve"> Taylor </w:t>
      </w:r>
      <w:r w:rsidR="003E50DF">
        <w:rPr>
          <w:rFonts w:ascii="Arial" w:hAnsi="Arial" w:cs="Arial"/>
          <w:bCs/>
        </w:rPr>
        <w:t xml:space="preserve">and </w:t>
      </w:r>
      <w:r w:rsidR="00024248">
        <w:rPr>
          <w:rFonts w:ascii="Arial" w:hAnsi="Arial" w:cs="Arial"/>
          <w:bCs/>
        </w:rPr>
        <w:t xml:space="preserve">E Houghton </w:t>
      </w:r>
      <w:r w:rsidR="00024248" w:rsidRPr="00E26E08">
        <w:rPr>
          <w:rFonts w:ascii="Arial" w:hAnsi="Arial" w:cs="Arial"/>
          <w:bCs/>
        </w:rPr>
        <w:t xml:space="preserve">(non-pecuniary) </w:t>
      </w:r>
      <w:r w:rsidR="004F4777" w:rsidRPr="00E26E08">
        <w:rPr>
          <w:rFonts w:ascii="Arial" w:hAnsi="Arial" w:cs="Arial"/>
          <w:bCs/>
        </w:rPr>
        <w:t>r</w:t>
      </w:r>
      <w:r w:rsidR="00AE581F" w:rsidRPr="00E26E08">
        <w:rPr>
          <w:rFonts w:ascii="Arial" w:hAnsi="Arial" w:cs="Arial"/>
          <w:bCs/>
        </w:rPr>
        <w:t>e Village Hall</w:t>
      </w:r>
      <w:r w:rsidR="0075450D">
        <w:rPr>
          <w:rFonts w:ascii="Arial" w:hAnsi="Arial" w:cs="Arial"/>
          <w:bCs/>
        </w:rPr>
        <w:t xml:space="preserve"> items 7a and 7b.</w:t>
      </w:r>
    </w:p>
    <w:p w14:paraId="72F0B133" w14:textId="12132F3B" w:rsidR="008C4314" w:rsidRPr="00E26E08" w:rsidRDefault="008C4314" w:rsidP="00A225AF">
      <w:pPr>
        <w:pStyle w:val="NoSpacing"/>
        <w:rPr>
          <w:rFonts w:ascii="Arial" w:hAnsi="Arial" w:cs="Arial"/>
          <w:bCs/>
        </w:rPr>
      </w:pPr>
    </w:p>
    <w:p w14:paraId="16CAE4D8" w14:textId="77777777" w:rsidR="00A225AF" w:rsidRPr="00E26E08" w:rsidRDefault="00F6147E" w:rsidP="00F6147E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3.</w:t>
      </w:r>
      <w:r w:rsidRPr="00E26E08">
        <w:rPr>
          <w:rFonts w:ascii="Arial" w:hAnsi="Arial" w:cs="Arial"/>
          <w:b/>
        </w:rPr>
        <w:tab/>
        <w:t xml:space="preserve">Minutes of the </w:t>
      </w:r>
      <w:r w:rsidR="00506B2B" w:rsidRPr="00E26E08">
        <w:rPr>
          <w:rFonts w:ascii="Arial" w:hAnsi="Arial" w:cs="Arial"/>
          <w:b/>
        </w:rPr>
        <w:t>L</w:t>
      </w:r>
      <w:r w:rsidRPr="00E26E08">
        <w:rPr>
          <w:rFonts w:ascii="Arial" w:hAnsi="Arial" w:cs="Arial"/>
          <w:b/>
        </w:rPr>
        <w:t xml:space="preserve">ast </w:t>
      </w:r>
      <w:r w:rsidR="00506B2B" w:rsidRPr="00E26E08">
        <w:rPr>
          <w:rFonts w:ascii="Arial" w:hAnsi="Arial" w:cs="Arial"/>
          <w:b/>
        </w:rPr>
        <w:t>M</w:t>
      </w:r>
      <w:r w:rsidRPr="00E26E08">
        <w:rPr>
          <w:rFonts w:ascii="Arial" w:hAnsi="Arial" w:cs="Arial"/>
          <w:b/>
        </w:rPr>
        <w:t xml:space="preserve">eeting </w:t>
      </w:r>
    </w:p>
    <w:p w14:paraId="2C86828B" w14:textId="698C0A56" w:rsidR="00506B2B" w:rsidRPr="00E26E08" w:rsidRDefault="00F6147E" w:rsidP="0071538B">
      <w:pPr>
        <w:pStyle w:val="NoSpacing"/>
        <w:ind w:left="720"/>
        <w:rPr>
          <w:rFonts w:ascii="Arial" w:hAnsi="Arial" w:cs="Arial"/>
        </w:rPr>
      </w:pPr>
      <w:r w:rsidRPr="000E4C5D">
        <w:rPr>
          <w:rFonts w:ascii="Arial" w:hAnsi="Arial" w:cs="Arial"/>
          <w:b/>
        </w:rPr>
        <w:t>It was</w:t>
      </w:r>
      <w:r w:rsidRPr="00E26E08">
        <w:rPr>
          <w:rFonts w:ascii="Arial" w:hAnsi="Arial" w:cs="Arial"/>
          <w:b/>
        </w:rPr>
        <w:t xml:space="preserve"> resolved</w:t>
      </w:r>
      <w:r w:rsidRPr="00E26E08">
        <w:rPr>
          <w:rFonts w:ascii="Arial" w:hAnsi="Arial" w:cs="Arial"/>
        </w:rPr>
        <w:t xml:space="preserve"> </w:t>
      </w:r>
      <w:r w:rsidR="00B62E55" w:rsidRPr="00E26E08">
        <w:rPr>
          <w:rFonts w:ascii="Arial" w:hAnsi="Arial" w:cs="Arial"/>
        </w:rPr>
        <w:t xml:space="preserve">that the </w:t>
      </w:r>
      <w:r w:rsidR="0071538B" w:rsidRPr="00E26E08">
        <w:rPr>
          <w:rFonts w:ascii="Arial" w:hAnsi="Arial" w:cs="Arial"/>
        </w:rPr>
        <w:t xml:space="preserve">draft </w:t>
      </w:r>
      <w:r w:rsidR="00506B2B" w:rsidRPr="00E26E08">
        <w:rPr>
          <w:rFonts w:ascii="Arial" w:hAnsi="Arial" w:cs="Arial"/>
        </w:rPr>
        <w:t>m</w:t>
      </w:r>
      <w:r w:rsidR="00B62E55" w:rsidRPr="00E26E08">
        <w:rPr>
          <w:rFonts w:ascii="Arial" w:hAnsi="Arial" w:cs="Arial"/>
        </w:rPr>
        <w:t xml:space="preserve">inutes of the meeting </w:t>
      </w:r>
      <w:r w:rsidR="00506B2B" w:rsidRPr="00E26E08">
        <w:rPr>
          <w:rFonts w:ascii="Arial" w:hAnsi="Arial" w:cs="Arial"/>
        </w:rPr>
        <w:t>held on the</w:t>
      </w:r>
      <w:r w:rsidR="00B62E55" w:rsidRPr="00E26E08">
        <w:rPr>
          <w:rFonts w:ascii="Arial" w:hAnsi="Arial" w:cs="Arial"/>
        </w:rPr>
        <w:t xml:space="preserve"> </w:t>
      </w:r>
      <w:proofErr w:type="gramStart"/>
      <w:r w:rsidR="009B67E3">
        <w:rPr>
          <w:rFonts w:ascii="Arial" w:hAnsi="Arial" w:cs="Arial"/>
        </w:rPr>
        <w:t>5</w:t>
      </w:r>
      <w:r w:rsidR="009B67E3" w:rsidRPr="009B67E3">
        <w:rPr>
          <w:rFonts w:ascii="Arial" w:hAnsi="Arial" w:cs="Arial"/>
          <w:vertAlign w:val="superscript"/>
        </w:rPr>
        <w:t>th</w:t>
      </w:r>
      <w:proofErr w:type="gramEnd"/>
      <w:r w:rsidR="009B67E3">
        <w:rPr>
          <w:rFonts w:ascii="Arial" w:hAnsi="Arial" w:cs="Arial"/>
        </w:rPr>
        <w:t xml:space="preserve"> February</w:t>
      </w:r>
      <w:r w:rsidR="00B62E55" w:rsidRPr="00E26E08">
        <w:rPr>
          <w:rFonts w:ascii="Arial" w:hAnsi="Arial" w:cs="Arial"/>
        </w:rPr>
        <w:t xml:space="preserve"> 202</w:t>
      </w:r>
      <w:r w:rsidR="001F481E" w:rsidRPr="00E26E08">
        <w:rPr>
          <w:rFonts w:ascii="Arial" w:hAnsi="Arial" w:cs="Arial"/>
        </w:rPr>
        <w:t>4</w:t>
      </w:r>
      <w:r w:rsidR="00B62E55" w:rsidRPr="00E26E08">
        <w:rPr>
          <w:rFonts w:ascii="Arial" w:hAnsi="Arial" w:cs="Arial"/>
        </w:rPr>
        <w:t xml:space="preserve"> were </w:t>
      </w:r>
      <w:r w:rsidR="00025666" w:rsidRPr="00E26E08">
        <w:rPr>
          <w:rFonts w:ascii="Arial" w:hAnsi="Arial" w:cs="Arial"/>
        </w:rPr>
        <w:t>approved</w:t>
      </w:r>
      <w:r w:rsidR="001F481E" w:rsidRPr="00E26E08">
        <w:rPr>
          <w:rFonts w:ascii="Arial" w:hAnsi="Arial" w:cs="Arial"/>
        </w:rPr>
        <w:t>.</w:t>
      </w:r>
      <w:r w:rsidR="00B62E55" w:rsidRPr="00E26E08">
        <w:rPr>
          <w:rFonts w:ascii="Arial" w:hAnsi="Arial" w:cs="Arial"/>
        </w:rPr>
        <w:t xml:space="preserve"> </w:t>
      </w:r>
      <w:r w:rsidR="005B4C01" w:rsidRPr="00E26E08">
        <w:rPr>
          <w:rFonts w:ascii="Arial" w:hAnsi="Arial" w:cs="Arial"/>
        </w:rPr>
        <w:t xml:space="preserve">This was proposed by </w:t>
      </w:r>
      <w:r w:rsidR="00DF1DE5" w:rsidRPr="00E26E08">
        <w:rPr>
          <w:rFonts w:ascii="Arial" w:hAnsi="Arial" w:cs="Arial"/>
        </w:rPr>
        <w:t xml:space="preserve">Cllr </w:t>
      </w:r>
      <w:r w:rsidR="009B67E3">
        <w:rPr>
          <w:rFonts w:ascii="Arial" w:hAnsi="Arial" w:cs="Arial"/>
        </w:rPr>
        <w:t>A. Taylor</w:t>
      </w:r>
      <w:r w:rsidR="006E483A">
        <w:rPr>
          <w:rFonts w:ascii="Arial" w:hAnsi="Arial" w:cs="Arial"/>
        </w:rPr>
        <w:t xml:space="preserve">, </w:t>
      </w:r>
      <w:r w:rsidR="00DF1DE5" w:rsidRPr="00E26E08">
        <w:rPr>
          <w:rFonts w:ascii="Arial" w:hAnsi="Arial" w:cs="Arial"/>
        </w:rPr>
        <w:t xml:space="preserve">seconded by Cllr </w:t>
      </w:r>
      <w:r w:rsidR="006E483A">
        <w:rPr>
          <w:rFonts w:ascii="Arial" w:hAnsi="Arial" w:cs="Arial"/>
        </w:rPr>
        <w:t xml:space="preserve">K. </w:t>
      </w:r>
      <w:proofErr w:type="gramStart"/>
      <w:r w:rsidR="006E483A">
        <w:rPr>
          <w:rFonts w:ascii="Arial" w:hAnsi="Arial" w:cs="Arial"/>
        </w:rPr>
        <w:t>Hayes</w:t>
      </w:r>
      <w:proofErr w:type="gramEnd"/>
      <w:r w:rsidR="006E483A">
        <w:rPr>
          <w:rFonts w:ascii="Arial" w:hAnsi="Arial" w:cs="Arial"/>
        </w:rPr>
        <w:t xml:space="preserve"> </w:t>
      </w:r>
      <w:r w:rsidR="00851FD0" w:rsidRPr="00E26E08">
        <w:rPr>
          <w:rFonts w:ascii="Arial" w:hAnsi="Arial" w:cs="Arial"/>
        </w:rPr>
        <w:t>and agreed</w:t>
      </w:r>
      <w:r w:rsidR="00506B2B" w:rsidRPr="00E26E08">
        <w:rPr>
          <w:rFonts w:ascii="Arial" w:hAnsi="Arial" w:cs="Arial"/>
        </w:rPr>
        <w:t xml:space="preserve"> </w:t>
      </w:r>
      <w:r w:rsidR="00620B49" w:rsidRPr="00E26E08">
        <w:rPr>
          <w:rFonts w:ascii="Arial" w:hAnsi="Arial" w:cs="Arial"/>
        </w:rPr>
        <w:t>unanimously.</w:t>
      </w:r>
      <w:r w:rsidR="00CA2178">
        <w:rPr>
          <w:rFonts w:ascii="Arial" w:hAnsi="Arial" w:cs="Arial"/>
        </w:rPr>
        <w:t xml:space="preserve"> </w:t>
      </w:r>
      <w:r w:rsidR="006E483A">
        <w:rPr>
          <w:rFonts w:ascii="Arial" w:hAnsi="Arial" w:cs="Arial"/>
        </w:rPr>
        <w:t>Acting</w:t>
      </w:r>
      <w:r w:rsidR="00F048F4">
        <w:rPr>
          <w:rFonts w:ascii="Arial" w:hAnsi="Arial" w:cs="Arial"/>
        </w:rPr>
        <w:t xml:space="preserve"> </w:t>
      </w:r>
      <w:r w:rsidR="00506B2B" w:rsidRPr="00E26E08">
        <w:rPr>
          <w:rFonts w:ascii="Arial" w:hAnsi="Arial" w:cs="Arial"/>
        </w:rPr>
        <w:t xml:space="preserve">Chairman Cllr </w:t>
      </w:r>
      <w:r w:rsidR="00F048F4">
        <w:rPr>
          <w:rFonts w:ascii="Arial" w:hAnsi="Arial" w:cs="Arial"/>
        </w:rPr>
        <w:t>K</w:t>
      </w:r>
      <w:r w:rsidR="00506B2B" w:rsidRPr="00E26E08">
        <w:rPr>
          <w:rFonts w:ascii="Arial" w:hAnsi="Arial" w:cs="Arial"/>
        </w:rPr>
        <w:t xml:space="preserve">. </w:t>
      </w:r>
      <w:r w:rsidR="00F048F4">
        <w:rPr>
          <w:rFonts w:ascii="Arial" w:hAnsi="Arial" w:cs="Arial"/>
        </w:rPr>
        <w:t>Hayes</w:t>
      </w:r>
      <w:r w:rsidR="00506B2B" w:rsidRPr="00E26E08">
        <w:rPr>
          <w:rFonts w:ascii="Arial" w:hAnsi="Arial" w:cs="Arial"/>
        </w:rPr>
        <w:t xml:space="preserve"> signed the minutes.</w:t>
      </w:r>
    </w:p>
    <w:p w14:paraId="3F4AD8E6" w14:textId="77777777" w:rsidR="005F3858" w:rsidRPr="00E26E08" w:rsidRDefault="005F3858" w:rsidP="00F6147E">
      <w:pPr>
        <w:pStyle w:val="NoSpacing"/>
        <w:rPr>
          <w:rFonts w:ascii="Arial" w:hAnsi="Arial" w:cs="Arial"/>
        </w:rPr>
      </w:pPr>
    </w:p>
    <w:p w14:paraId="356FD78E" w14:textId="77777777" w:rsidR="00F6147E" w:rsidRPr="00E26E08" w:rsidRDefault="00FF7184" w:rsidP="00F6147E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4</w:t>
      </w:r>
      <w:r w:rsidR="00F6147E" w:rsidRPr="00E26E08">
        <w:rPr>
          <w:rFonts w:ascii="Arial" w:hAnsi="Arial" w:cs="Arial"/>
          <w:b/>
        </w:rPr>
        <w:t>.</w:t>
      </w:r>
      <w:r w:rsidR="00F6147E" w:rsidRPr="00E26E08">
        <w:rPr>
          <w:rFonts w:ascii="Arial" w:hAnsi="Arial" w:cs="Arial"/>
          <w:b/>
        </w:rPr>
        <w:tab/>
        <w:t xml:space="preserve">Public </w:t>
      </w:r>
      <w:r w:rsidR="00AE581F" w:rsidRPr="00E26E08">
        <w:rPr>
          <w:rFonts w:ascii="Arial" w:hAnsi="Arial" w:cs="Arial"/>
          <w:b/>
        </w:rPr>
        <w:t>Time</w:t>
      </w:r>
    </w:p>
    <w:p w14:paraId="1EAD40EC" w14:textId="63710334" w:rsidR="00081087" w:rsidRPr="00E26E08" w:rsidRDefault="00733F5D" w:rsidP="00571CB0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 H. Davidson of </w:t>
      </w:r>
      <w:r w:rsidR="00D05852">
        <w:rPr>
          <w:rFonts w:ascii="Arial" w:hAnsi="Arial" w:cs="Arial"/>
          <w:bCs/>
        </w:rPr>
        <w:t>H</w:t>
      </w:r>
      <w:r w:rsidR="00987630">
        <w:rPr>
          <w:rFonts w:ascii="Arial" w:hAnsi="Arial" w:cs="Arial"/>
          <w:bCs/>
        </w:rPr>
        <w:t xml:space="preserve">oole Village </w:t>
      </w:r>
      <w:r w:rsidR="00D05852">
        <w:rPr>
          <w:rFonts w:ascii="Arial" w:hAnsi="Arial" w:cs="Arial"/>
          <w:bCs/>
        </w:rPr>
        <w:t xml:space="preserve">Memorial </w:t>
      </w:r>
      <w:r w:rsidR="00987630">
        <w:rPr>
          <w:rFonts w:ascii="Arial" w:hAnsi="Arial" w:cs="Arial"/>
          <w:bCs/>
        </w:rPr>
        <w:t>Hall outlined the</w:t>
      </w:r>
      <w:r w:rsidR="00215322">
        <w:rPr>
          <w:rFonts w:ascii="Arial" w:hAnsi="Arial" w:cs="Arial"/>
          <w:bCs/>
        </w:rPr>
        <w:t xml:space="preserve"> extent of the proposed</w:t>
      </w:r>
      <w:r w:rsidR="00987630">
        <w:rPr>
          <w:rFonts w:ascii="Arial" w:hAnsi="Arial" w:cs="Arial"/>
          <w:bCs/>
        </w:rPr>
        <w:t xml:space="preserve"> work </w:t>
      </w:r>
      <w:r w:rsidR="001B6D77">
        <w:rPr>
          <w:rFonts w:ascii="Arial" w:hAnsi="Arial" w:cs="Arial"/>
          <w:bCs/>
        </w:rPr>
        <w:t xml:space="preserve">for which a grant application to the parish council had been made by the village hall </w:t>
      </w:r>
      <w:r w:rsidR="00215322">
        <w:rPr>
          <w:rFonts w:ascii="Arial" w:hAnsi="Arial" w:cs="Arial"/>
          <w:bCs/>
        </w:rPr>
        <w:t xml:space="preserve">(item 7b refers). </w:t>
      </w:r>
      <w:r w:rsidR="004909E7">
        <w:rPr>
          <w:rFonts w:ascii="Arial" w:hAnsi="Arial" w:cs="Arial"/>
          <w:bCs/>
        </w:rPr>
        <w:t xml:space="preserve">Demand for use of </w:t>
      </w:r>
      <w:r w:rsidR="00A87E18">
        <w:rPr>
          <w:rFonts w:ascii="Arial" w:hAnsi="Arial" w:cs="Arial"/>
          <w:bCs/>
        </w:rPr>
        <w:t xml:space="preserve">the </w:t>
      </w:r>
      <w:r w:rsidR="004909E7">
        <w:rPr>
          <w:rFonts w:ascii="Arial" w:hAnsi="Arial" w:cs="Arial"/>
          <w:bCs/>
        </w:rPr>
        <w:t>community village hall ha</w:t>
      </w:r>
      <w:r w:rsidR="00F241B5">
        <w:rPr>
          <w:rFonts w:ascii="Arial" w:hAnsi="Arial" w:cs="Arial"/>
          <w:bCs/>
        </w:rPr>
        <w:t>s</w:t>
      </w:r>
      <w:r w:rsidR="004909E7">
        <w:rPr>
          <w:rFonts w:ascii="Arial" w:hAnsi="Arial" w:cs="Arial"/>
          <w:bCs/>
        </w:rPr>
        <w:t xml:space="preserve"> exceeded </w:t>
      </w:r>
      <w:r w:rsidR="00F241B5">
        <w:rPr>
          <w:rFonts w:ascii="Arial" w:hAnsi="Arial" w:cs="Arial"/>
          <w:bCs/>
        </w:rPr>
        <w:t xml:space="preserve">expectations and consequently there is a need for </w:t>
      </w:r>
      <w:r w:rsidR="00721D57">
        <w:rPr>
          <w:rFonts w:ascii="Arial" w:hAnsi="Arial" w:cs="Arial"/>
          <w:bCs/>
        </w:rPr>
        <w:t>more car parking</w:t>
      </w:r>
      <w:r w:rsidR="005718A6">
        <w:rPr>
          <w:rFonts w:ascii="Arial" w:hAnsi="Arial" w:cs="Arial"/>
          <w:bCs/>
        </w:rPr>
        <w:t xml:space="preserve"> for which he hoped the parish council </w:t>
      </w:r>
      <w:r w:rsidR="00F35972">
        <w:rPr>
          <w:rFonts w:ascii="Arial" w:hAnsi="Arial" w:cs="Arial"/>
          <w:bCs/>
        </w:rPr>
        <w:t>could help fund – see also item 7b</w:t>
      </w:r>
      <w:r w:rsidR="00951DE6">
        <w:rPr>
          <w:rFonts w:ascii="Arial" w:hAnsi="Arial" w:cs="Arial"/>
          <w:bCs/>
        </w:rPr>
        <w:t>.</w:t>
      </w:r>
    </w:p>
    <w:p w14:paraId="77A06B82" w14:textId="77777777" w:rsidR="00B60F83" w:rsidRPr="00E26E08" w:rsidRDefault="00B60F83" w:rsidP="00571CB0">
      <w:pPr>
        <w:pStyle w:val="NoSpacing"/>
        <w:ind w:left="720"/>
        <w:rPr>
          <w:rFonts w:ascii="Arial" w:hAnsi="Arial" w:cs="Arial"/>
          <w:bCs/>
        </w:rPr>
      </w:pPr>
      <w:r w:rsidRPr="00E26E08">
        <w:rPr>
          <w:rFonts w:ascii="Arial" w:hAnsi="Arial" w:cs="Arial"/>
          <w:bCs/>
        </w:rPr>
        <w:t xml:space="preserve">  </w:t>
      </w:r>
    </w:p>
    <w:p w14:paraId="604948E5" w14:textId="77777777" w:rsidR="00730249" w:rsidRPr="00E26E08" w:rsidRDefault="00DB70EF" w:rsidP="00F6147E">
      <w:pPr>
        <w:pStyle w:val="NoSpacing"/>
        <w:ind w:left="720" w:hanging="72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5</w:t>
      </w:r>
      <w:r w:rsidR="009F6721" w:rsidRPr="00E26E08">
        <w:rPr>
          <w:rFonts w:ascii="Arial" w:hAnsi="Arial" w:cs="Arial"/>
          <w:b/>
        </w:rPr>
        <w:t>.</w:t>
      </w:r>
      <w:r w:rsidR="009F6721" w:rsidRPr="00E26E08">
        <w:rPr>
          <w:rFonts w:ascii="Arial" w:hAnsi="Arial" w:cs="Arial"/>
          <w:b/>
        </w:rPr>
        <w:tab/>
      </w:r>
      <w:r w:rsidR="00851FD0" w:rsidRPr="00E26E08">
        <w:rPr>
          <w:rFonts w:ascii="Arial" w:hAnsi="Arial" w:cs="Arial"/>
          <w:b/>
        </w:rPr>
        <w:t xml:space="preserve">Correspondence from </w:t>
      </w:r>
      <w:r w:rsidR="00506B2B" w:rsidRPr="00E26E08">
        <w:rPr>
          <w:rFonts w:ascii="Arial" w:hAnsi="Arial" w:cs="Arial"/>
          <w:b/>
        </w:rPr>
        <w:t>M</w:t>
      </w:r>
      <w:r w:rsidR="00851FD0" w:rsidRPr="00E26E08">
        <w:rPr>
          <w:rFonts w:ascii="Arial" w:hAnsi="Arial" w:cs="Arial"/>
          <w:b/>
        </w:rPr>
        <w:t xml:space="preserve">embers of the </w:t>
      </w:r>
      <w:r w:rsidR="00506B2B" w:rsidRPr="00E26E08">
        <w:rPr>
          <w:rFonts w:ascii="Arial" w:hAnsi="Arial" w:cs="Arial"/>
          <w:b/>
        </w:rPr>
        <w:t>P</w:t>
      </w:r>
      <w:r w:rsidR="00851FD0" w:rsidRPr="00E26E08">
        <w:rPr>
          <w:rFonts w:ascii="Arial" w:hAnsi="Arial" w:cs="Arial"/>
          <w:b/>
        </w:rPr>
        <w:t>ublic</w:t>
      </w:r>
    </w:p>
    <w:p w14:paraId="767E5DF8" w14:textId="77777777" w:rsidR="00866BB1" w:rsidRPr="00E26E08" w:rsidRDefault="0055257A" w:rsidP="00145647">
      <w:pPr>
        <w:pStyle w:val="NoSpacing"/>
        <w:ind w:left="720" w:hanging="720"/>
        <w:rPr>
          <w:rFonts w:ascii="Arial" w:hAnsi="Arial" w:cs="Arial"/>
        </w:rPr>
      </w:pPr>
      <w:r w:rsidRPr="00E26E08">
        <w:rPr>
          <w:rFonts w:ascii="Arial" w:hAnsi="Arial" w:cs="Arial"/>
        </w:rPr>
        <w:t xml:space="preserve">            </w:t>
      </w:r>
      <w:r w:rsidR="00851FD0" w:rsidRPr="00E26E08">
        <w:rPr>
          <w:rFonts w:ascii="Arial" w:hAnsi="Arial" w:cs="Arial"/>
        </w:rPr>
        <w:t>None received</w:t>
      </w:r>
      <w:r w:rsidR="00145647" w:rsidRPr="00E26E08">
        <w:rPr>
          <w:rFonts w:ascii="Arial" w:hAnsi="Arial" w:cs="Arial"/>
        </w:rPr>
        <w:t xml:space="preserve">. </w:t>
      </w:r>
    </w:p>
    <w:p w14:paraId="68E7D8B2" w14:textId="0FFD10FC" w:rsidR="005016B7" w:rsidRPr="00E26E08" w:rsidRDefault="005016B7" w:rsidP="005016B7">
      <w:pPr>
        <w:pStyle w:val="NoSpacing"/>
        <w:rPr>
          <w:rFonts w:ascii="Arial" w:hAnsi="Arial" w:cs="Arial"/>
        </w:rPr>
      </w:pPr>
    </w:p>
    <w:p w14:paraId="21710A32" w14:textId="2061EAF8" w:rsidR="00F6147E" w:rsidRPr="00E26E08" w:rsidRDefault="00C74724" w:rsidP="00C74724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6</w:t>
      </w:r>
      <w:r w:rsidR="00730249" w:rsidRPr="00E26E08">
        <w:rPr>
          <w:rFonts w:ascii="Arial" w:hAnsi="Arial" w:cs="Arial"/>
          <w:b/>
        </w:rPr>
        <w:t>.</w:t>
      </w:r>
      <w:r w:rsidR="00730249" w:rsidRPr="00E26E08">
        <w:rPr>
          <w:rFonts w:ascii="Arial" w:hAnsi="Arial" w:cs="Arial"/>
          <w:b/>
        </w:rPr>
        <w:tab/>
      </w:r>
      <w:r w:rsidR="00851FD0" w:rsidRPr="00E26E08">
        <w:rPr>
          <w:rFonts w:ascii="Arial" w:hAnsi="Arial" w:cs="Arial"/>
          <w:b/>
        </w:rPr>
        <w:t>Reports from other meetings</w:t>
      </w:r>
      <w:r w:rsidR="00BA27CD" w:rsidRPr="00E26E08">
        <w:rPr>
          <w:rFonts w:ascii="Arial" w:hAnsi="Arial" w:cs="Arial"/>
          <w:b/>
        </w:rPr>
        <w:t xml:space="preserve"> and information </w:t>
      </w:r>
      <w:r w:rsidR="00F768AA" w:rsidRPr="00E26E08">
        <w:rPr>
          <w:rFonts w:ascii="Arial" w:hAnsi="Arial" w:cs="Arial"/>
          <w:b/>
        </w:rPr>
        <w:t>on future events</w:t>
      </w:r>
      <w:r w:rsidR="008E496C">
        <w:rPr>
          <w:rFonts w:ascii="Arial" w:hAnsi="Arial" w:cs="Arial"/>
          <w:b/>
        </w:rPr>
        <w:t>.</w:t>
      </w:r>
    </w:p>
    <w:p w14:paraId="1D99241B" w14:textId="0F3AEB13" w:rsidR="000073E8" w:rsidRPr="00E26E08" w:rsidRDefault="0055257A" w:rsidP="00F768AA">
      <w:pPr>
        <w:pStyle w:val="NoSpacing"/>
        <w:ind w:left="720" w:hanging="720"/>
        <w:rPr>
          <w:rFonts w:ascii="Arial" w:hAnsi="Arial" w:cs="Arial"/>
          <w:bCs/>
        </w:rPr>
      </w:pPr>
      <w:r w:rsidRPr="00E26E08">
        <w:rPr>
          <w:rFonts w:ascii="Arial" w:hAnsi="Arial" w:cs="Arial"/>
          <w:b/>
        </w:rPr>
        <w:t xml:space="preserve">            </w:t>
      </w:r>
      <w:r w:rsidR="002F2419">
        <w:rPr>
          <w:rFonts w:ascii="Arial" w:hAnsi="Arial" w:cs="Arial"/>
          <w:bCs/>
        </w:rPr>
        <w:t xml:space="preserve">Cllr A. Taylor </w:t>
      </w:r>
      <w:r w:rsidR="008F276F">
        <w:rPr>
          <w:rFonts w:ascii="Arial" w:hAnsi="Arial" w:cs="Arial"/>
          <w:bCs/>
        </w:rPr>
        <w:t xml:space="preserve">reported that a community bus </w:t>
      </w:r>
      <w:r w:rsidR="005A5808">
        <w:rPr>
          <w:rFonts w:ascii="Arial" w:hAnsi="Arial" w:cs="Arial"/>
          <w:bCs/>
        </w:rPr>
        <w:t xml:space="preserve">from South Ribble Borough Council </w:t>
      </w:r>
      <w:r w:rsidR="008B00E0">
        <w:rPr>
          <w:rFonts w:ascii="Arial" w:hAnsi="Arial" w:cs="Arial"/>
          <w:bCs/>
        </w:rPr>
        <w:t xml:space="preserve">(SRBC) </w:t>
      </w:r>
      <w:r w:rsidR="005A5808">
        <w:rPr>
          <w:rFonts w:ascii="Arial" w:hAnsi="Arial" w:cs="Arial"/>
          <w:bCs/>
        </w:rPr>
        <w:t xml:space="preserve">had </w:t>
      </w:r>
      <w:r w:rsidR="00C96E6C">
        <w:rPr>
          <w:rFonts w:ascii="Arial" w:hAnsi="Arial" w:cs="Arial"/>
          <w:bCs/>
        </w:rPr>
        <w:t xml:space="preserve">visited Much Hoole Village Hall, providing advice </w:t>
      </w:r>
      <w:r w:rsidR="00834485">
        <w:rPr>
          <w:rFonts w:ascii="Arial" w:hAnsi="Arial" w:cs="Arial"/>
          <w:bCs/>
        </w:rPr>
        <w:t xml:space="preserve">to members of the community. </w:t>
      </w:r>
      <w:r w:rsidR="000B571E">
        <w:rPr>
          <w:rFonts w:ascii="Arial" w:hAnsi="Arial" w:cs="Arial"/>
          <w:bCs/>
        </w:rPr>
        <w:t>Cllr A. Taylor commented that the staff were very helpful and friendly</w:t>
      </w:r>
      <w:r w:rsidR="00FF63B7">
        <w:rPr>
          <w:rFonts w:ascii="Arial" w:hAnsi="Arial" w:cs="Arial"/>
          <w:bCs/>
        </w:rPr>
        <w:t xml:space="preserve">. </w:t>
      </w:r>
      <w:r w:rsidR="008B00E0">
        <w:rPr>
          <w:rFonts w:ascii="Arial" w:hAnsi="Arial" w:cs="Arial"/>
          <w:bCs/>
        </w:rPr>
        <w:t>Consequently, i</w:t>
      </w:r>
      <w:r w:rsidR="00FF63B7">
        <w:rPr>
          <w:rFonts w:ascii="Arial" w:hAnsi="Arial" w:cs="Arial"/>
          <w:bCs/>
        </w:rPr>
        <w:t>t was agreed the Acting Clerk would write a letter of thanks</w:t>
      </w:r>
      <w:r w:rsidR="008B00E0">
        <w:rPr>
          <w:rFonts w:ascii="Arial" w:hAnsi="Arial" w:cs="Arial"/>
          <w:bCs/>
        </w:rPr>
        <w:t xml:space="preserve"> to SRBC.</w:t>
      </w:r>
      <w:r w:rsidR="00F768AA" w:rsidRPr="00E26E08">
        <w:rPr>
          <w:rFonts w:ascii="Arial" w:hAnsi="Arial" w:cs="Arial"/>
          <w:bCs/>
        </w:rPr>
        <w:br/>
      </w:r>
    </w:p>
    <w:p w14:paraId="273A4EC8" w14:textId="77777777" w:rsidR="009829C7" w:rsidRDefault="001175F6" w:rsidP="00273BDD">
      <w:pPr>
        <w:spacing w:after="0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>7</w:t>
      </w:r>
      <w:r w:rsidR="00FC7CEA" w:rsidRPr="00E26E08">
        <w:rPr>
          <w:rFonts w:ascii="Arial" w:hAnsi="Arial" w:cs="Arial"/>
          <w:b/>
        </w:rPr>
        <w:t>.</w:t>
      </w:r>
      <w:r w:rsidR="00FC7CEA" w:rsidRPr="00E26E08">
        <w:rPr>
          <w:rFonts w:ascii="Arial" w:hAnsi="Arial" w:cs="Arial"/>
          <w:b/>
        </w:rPr>
        <w:tab/>
      </w:r>
      <w:r w:rsidR="009829C7">
        <w:rPr>
          <w:rFonts w:ascii="Arial" w:hAnsi="Arial" w:cs="Arial"/>
          <w:b/>
        </w:rPr>
        <w:t>Village Hall</w:t>
      </w:r>
    </w:p>
    <w:p w14:paraId="170ADBC1" w14:textId="43EA6A31" w:rsidR="00FC7CEA" w:rsidRDefault="00085247" w:rsidP="00ED0E62">
      <w:pPr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a. </w:t>
      </w:r>
      <w:r w:rsidR="004B4BEE">
        <w:rPr>
          <w:rFonts w:ascii="Arial" w:hAnsi="Arial" w:cs="Arial"/>
          <w:b/>
        </w:rPr>
        <w:t>Due Diligence Repor</w:t>
      </w:r>
      <w:r w:rsidR="00A70A4C">
        <w:rPr>
          <w:rFonts w:ascii="Arial" w:hAnsi="Arial" w:cs="Arial"/>
          <w:b/>
        </w:rPr>
        <w:t>t.</w:t>
      </w:r>
      <w:r w:rsidR="004B4BEE">
        <w:rPr>
          <w:rFonts w:ascii="Arial" w:hAnsi="Arial" w:cs="Arial"/>
          <w:b/>
        </w:rPr>
        <w:t xml:space="preserve"> </w:t>
      </w:r>
      <w:r w:rsidR="004B4BEE">
        <w:rPr>
          <w:rFonts w:ascii="Arial" w:hAnsi="Arial" w:cs="Arial"/>
          <w:bCs/>
        </w:rPr>
        <w:t xml:space="preserve">Cllr A Taylor (also a member of the Much Hoole Village Hall Cttee) presented a due </w:t>
      </w:r>
      <w:r w:rsidR="003C49D0">
        <w:rPr>
          <w:rFonts w:ascii="Arial" w:hAnsi="Arial" w:cs="Arial"/>
          <w:bCs/>
        </w:rPr>
        <w:t xml:space="preserve">diligence report </w:t>
      </w:r>
      <w:r w:rsidR="002432B5">
        <w:rPr>
          <w:rFonts w:ascii="Arial" w:hAnsi="Arial" w:cs="Arial"/>
          <w:bCs/>
        </w:rPr>
        <w:t xml:space="preserve">regarding the </w:t>
      </w:r>
      <w:r w:rsidR="005F3D7B">
        <w:rPr>
          <w:rFonts w:ascii="Arial" w:hAnsi="Arial" w:cs="Arial"/>
          <w:bCs/>
        </w:rPr>
        <w:t xml:space="preserve">village hall. </w:t>
      </w:r>
      <w:r w:rsidR="001B4B79">
        <w:rPr>
          <w:rFonts w:ascii="Arial" w:hAnsi="Arial" w:cs="Arial"/>
          <w:bCs/>
        </w:rPr>
        <w:t xml:space="preserve">Bookings continue to be </w:t>
      </w:r>
      <w:proofErr w:type="gramStart"/>
      <w:r w:rsidR="001B4B79">
        <w:rPr>
          <w:rFonts w:ascii="Arial" w:hAnsi="Arial" w:cs="Arial"/>
          <w:bCs/>
        </w:rPr>
        <w:t>high</w:t>
      </w:r>
      <w:proofErr w:type="gramEnd"/>
      <w:r w:rsidR="001B4B79">
        <w:rPr>
          <w:rFonts w:ascii="Arial" w:hAnsi="Arial" w:cs="Arial"/>
          <w:bCs/>
        </w:rPr>
        <w:t xml:space="preserve"> and the village hall is used almost every day of the year. </w:t>
      </w:r>
      <w:r w:rsidR="00B3038D">
        <w:rPr>
          <w:rFonts w:ascii="Arial" w:hAnsi="Arial" w:cs="Arial"/>
          <w:bCs/>
        </w:rPr>
        <w:t>A roof over the bin area has now been installed and the manag</w:t>
      </w:r>
      <w:r w:rsidR="00ED0E62">
        <w:rPr>
          <w:rFonts w:ascii="Arial" w:hAnsi="Arial" w:cs="Arial"/>
          <w:bCs/>
        </w:rPr>
        <w:t>eme</w:t>
      </w:r>
      <w:r w:rsidR="00B3038D">
        <w:rPr>
          <w:rFonts w:ascii="Arial" w:hAnsi="Arial" w:cs="Arial"/>
          <w:bCs/>
        </w:rPr>
        <w:t xml:space="preserve">nt group is progressing the </w:t>
      </w:r>
      <w:r w:rsidR="00ED0E62">
        <w:rPr>
          <w:rFonts w:ascii="Arial" w:hAnsi="Arial" w:cs="Arial"/>
          <w:bCs/>
        </w:rPr>
        <w:t>planning application for the multi-use games area.</w:t>
      </w:r>
      <w:r w:rsidR="004C6A0F">
        <w:rPr>
          <w:rFonts w:ascii="Arial" w:hAnsi="Arial" w:cs="Arial"/>
          <w:bCs/>
        </w:rPr>
        <w:t xml:space="preserve"> The report was noted by the council.</w:t>
      </w:r>
    </w:p>
    <w:p w14:paraId="0CFF6DB9" w14:textId="729E47D9" w:rsidR="00094924" w:rsidRPr="004B4BEE" w:rsidRDefault="00094924" w:rsidP="00ED0E62">
      <w:pPr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Cs/>
        </w:rPr>
        <w:t xml:space="preserve"> </w:t>
      </w:r>
      <w:r w:rsidRPr="00413DCC">
        <w:rPr>
          <w:rFonts w:ascii="Arial" w:hAnsi="Arial" w:cs="Arial"/>
          <w:b/>
        </w:rPr>
        <w:t xml:space="preserve">Proposal to approve </w:t>
      </w:r>
      <w:r w:rsidR="00EE36A4" w:rsidRPr="00413DCC">
        <w:rPr>
          <w:rFonts w:ascii="Arial" w:hAnsi="Arial" w:cs="Arial"/>
          <w:b/>
        </w:rPr>
        <w:t>g</w:t>
      </w:r>
      <w:r w:rsidRPr="00413DCC">
        <w:rPr>
          <w:rFonts w:ascii="Arial" w:hAnsi="Arial" w:cs="Arial"/>
          <w:b/>
        </w:rPr>
        <w:t xml:space="preserve">rant </w:t>
      </w:r>
      <w:r w:rsidR="00EE36A4" w:rsidRPr="00413DCC">
        <w:rPr>
          <w:rFonts w:ascii="Arial" w:hAnsi="Arial" w:cs="Arial"/>
          <w:b/>
        </w:rPr>
        <w:t>a</w:t>
      </w:r>
      <w:r w:rsidRPr="00413DCC">
        <w:rPr>
          <w:rFonts w:ascii="Arial" w:hAnsi="Arial" w:cs="Arial"/>
          <w:b/>
        </w:rPr>
        <w:t>pplication from Hoole Village Memorial Hall for £8,500 to convert the grass verge on the left of the road down to the back of the site</w:t>
      </w:r>
      <w:r w:rsidR="002467DF">
        <w:rPr>
          <w:rFonts w:ascii="Arial" w:hAnsi="Arial" w:cs="Arial"/>
          <w:b/>
        </w:rPr>
        <w:t>, to</w:t>
      </w:r>
      <w:r w:rsidRPr="00413DCC">
        <w:rPr>
          <w:rFonts w:ascii="Arial" w:hAnsi="Arial" w:cs="Arial"/>
          <w:b/>
        </w:rPr>
        <w:t xml:space="preserve"> hard standing.</w:t>
      </w:r>
      <w:r w:rsidRPr="00413DCC">
        <w:rPr>
          <w:rFonts w:ascii="Arial" w:hAnsi="Arial" w:cs="Arial"/>
          <w:bCs/>
        </w:rPr>
        <w:t xml:space="preserve">  </w:t>
      </w:r>
      <w:r w:rsidR="00413DCC">
        <w:rPr>
          <w:rFonts w:ascii="Arial" w:hAnsi="Arial" w:cs="Arial"/>
          <w:bCs/>
        </w:rPr>
        <w:t xml:space="preserve">Cllrs A. Taylor and E. Houghton </w:t>
      </w:r>
      <w:r w:rsidR="0039729E">
        <w:rPr>
          <w:rFonts w:ascii="Arial" w:hAnsi="Arial" w:cs="Arial"/>
          <w:bCs/>
        </w:rPr>
        <w:t>left the meeting for this item.</w:t>
      </w:r>
      <w:r w:rsidR="00801E2F">
        <w:rPr>
          <w:rFonts w:ascii="Arial" w:hAnsi="Arial" w:cs="Arial"/>
          <w:bCs/>
        </w:rPr>
        <w:t xml:space="preserve"> Following </w:t>
      </w:r>
      <w:r w:rsidR="00A05DA9">
        <w:rPr>
          <w:rFonts w:ascii="Arial" w:hAnsi="Arial" w:cs="Arial"/>
          <w:bCs/>
        </w:rPr>
        <w:t xml:space="preserve">Mr H. Davidson’s </w:t>
      </w:r>
      <w:r w:rsidR="00324EE8">
        <w:rPr>
          <w:rFonts w:ascii="Arial" w:hAnsi="Arial" w:cs="Arial"/>
          <w:bCs/>
        </w:rPr>
        <w:t xml:space="preserve">verbal presentation regarding the grant application at item 4 </w:t>
      </w:r>
      <w:r w:rsidR="00E1054B" w:rsidRPr="00E1054B">
        <w:rPr>
          <w:rFonts w:ascii="Arial" w:hAnsi="Arial" w:cs="Arial"/>
          <w:b/>
        </w:rPr>
        <w:t>it was resolved</w:t>
      </w:r>
      <w:r w:rsidR="00E1054B">
        <w:rPr>
          <w:rFonts w:ascii="Arial" w:hAnsi="Arial" w:cs="Arial"/>
          <w:bCs/>
        </w:rPr>
        <w:t xml:space="preserve"> that a grant in the sum of £8,500 be awarded to Hoole Village </w:t>
      </w:r>
      <w:r w:rsidR="00D05852">
        <w:rPr>
          <w:rFonts w:ascii="Arial" w:hAnsi="Arial" w:cs="Arial"/>
          <w:bCs/>
        </w:rPr>
        <w:t xml:space="preserve">Memorial </w:t>
      </w:r>
      <w:r w:rsidR="00E1054B">
        <w:rPr>
          <w:rFonts w:ascii="Arial" w:hAnsi="Arial" w:cs="Arial"/>
          <w:bCs/>
        </w:rPr>
        <w:t>Hall</w:t>
      </w:r>
      <w:r w:rsidR="00AB74F8">
        <w:rPr>
          <w:rFonts w:ascii="Arial" w:hAnsi="Arial" w:cs="Arial"/>
          <w:bCs/>
        </w:rPr>
        <w:t xml:space="preserve">. </w:t>
      </w:r>
      <w:r w:rsidR="00D05852">
        <w:rPr>
          <w:rFonts w:ascii="Arial" w:hAnsi="Arial" w:cs="Arial"/>
          <w:bCs/>
        </w:rPr>
        <w:t xml:space="preserve"> </w:t>
      </w:r>
      <w:r w:rsidR="00E7218F">
        <w:rPr>
          <w:rFonts w:ascii="Arial" w:hAnsi="Arial" w:cs="Arial"/>
          <w:bCs/>
        </w:rPr>
        <w:t xml:space="preserve">Proposed Cllr K. Hayes, </w:t>
      </w:r>
      <w:r w:rsidR="00E1054B">
        <w:rPr>
          <w:rFonts w:ascii="Arial" w:hAnsi="Arial" w:cs="Arial"/>
          <w:bCs/>
        </w:rPr>
        <w:t xml:space="preserve">seconded by Cllr T. Hewitt, and agreed unanimously. </w:t>
      </w:r>
      <w:r w:rsidR="00416A0C">
        <w:rPr>
          <w:rFonts w:ascii="Arial" w:hAnsi="Arial" w:cs="Arial"/>
          <w:bCs/>
        </w:rPr>
        <w:t xml:space="preserve">The only provision was that the award of </w:t>
      </w:r>
      <w:r w:rsidR="00002DF8">
        <w:rPr>
          <w:rFonts w:ascii="Arial" w:hAnsi="Arial" w:cs="Arial"/>
          <w:bCs/>
        </w:rPr>
        <w:t xml:space="preserve">the grant was subject to there being sufficient </w:t>
      </w:r>
      <w:r w:rsidR="00CC71FD">
        <w:rPr>
          <w:rFonts w:ascii="Arial" w:hAnsi="Arial" w:cs="Arial"/>
          <w:bCs/>
        </w:rPr>
        <w:t xml:space="preserve">parish council </w:t>
      </w:r>
      <w:r w:rsidR="00002DF8">
        <w:rPr>
          <w:rFonts w:ascii="Arial" w:hAnsi="Arial" w:cs="Arial"/>
          <w:bCs/>
        </w:rPr>
        <w:t>funds</w:t>
      </w:r>
      <w:r w:rsidR="0004535C">
        <w:rPr>
          <w:rFonts w:ascii="Arial" w:hAnsi="Arial" w:cs="Arial"/>
          <w:bCs/>
        </w:rPr>
        <w:t>. Although it was considered</w:t>
      </w:r>
      <w:r w:rsidR="000B08BA">
        <w:rPr>
          <w:rFonts w:ascii="Arial" w:hAnsi="Arial" w:cs="Arial"/>
          <w:bCs/>
        </w:rPr>
        <w:t xml:space="preserve"> </w:t>
      </w:r>
      <w:r w:rsidR="0004535C">
        <w:rPr>
          <w:rFonts w:ascii="Arial" w:hAnsi="Arial" w:cs="Arial"/>
          <w:bCs/>
        </w:rPr>
        <w:t xml:space="preserve">unlikely that </w:t>
      </w:r>
      <w:r w:rsidR="0004535C">
        <w:rPr>
          <w:rFonts w:ascii="Arial" w:hAnsi="Arial" w:cs="Arial"/>
          <w:bCs/>
        </w:rPr>
        <w:lastRenderedPageBreak/>
        <w:t xml:space="preserve">there would not be sufficient funds, the </w:t>
      </w:r>
      <w:r w:rsidR="00CD66A7">
        <w:rPr>
          <w:rFonts w:ascii="Arial" w:hAnsi="Arial" w:cs="Arial"/>
          <w:bCs/>
        </w:rPr>
        <w:t xml:space="preserve">Acting Clerk advised that it was prudent to make this provision given that access to the </w:t>
      </w:r>
      <w:r w:rsidR="00C6384C">
        <w:rPr>
          <w:rFonts w:ascii="Arial" w:hAnsi="Arial" w:cs="Arial"/>
          <w:bCs/>
        </w:rPr>
        <w:t>bank account is in the process of being arranged following the resignation of the previous clerk.</w:t>
      </w:r>
    </w:p>
    <w:p w14:paraId="444ECAF0" w14:textId="77777777" w:rsidR="007E1E8D" w:rsidRPr="00E26E08" w:rsidRDefault="007E1E8D" w:rsidP="001175F6">
      <w:pPr>
        <w:pStyle w:val="NoSpacing"/>
        <w:rPr>
          <w:rFonts w:ascii="Arial" w:hAnsi="Arial" w:cs="Arial"/>
          <w:b/>
        </w:rPr>
      </w:pPr>
    </w:p>
    <w:p w14:paraId="3979ED31" w14:textId="77777777" w:rsidR="00161F11" w:rsidRDefault="001175F6" w:rsidP="00161F11">
      <w:pPr>
        <w:pStyle w:val="NoSpacing"/>
        <w:ind w:left="720" w:hanging="720"/>
        <w:rPr>
          <w:rFonts w:ascii="Arial" w:hAnsi="Arial" w:cs="Arial"/>
          <w:b/>
          <w:bCs/>
        </w:rPr>
      </w:pPr>
      <w:r w:rsidRPr="00E26E08">
        <w:rPr>
          <w:rFonts w:ascii="Arial" w:hAnsi="Arial" w:cs="Arial"/>
          <w:b/>
        </w:rPr>
        <w:t>8.</w:t>
      </w:r>
      <w:r w:rsidR="007E1E8D" w:rsidRPr="00E26E08">
        <w:rPr>
          <w:rFonts w:ascii="Arial" w:hAnsi="Arial" w:cs="Arial"/>
          <w:b/>
        </w:rPr>
        <w:tab/>
      </w:r>
      <w:r w:rsidR="00C2796F" w:rsidRPr="00E26E08">
        <w:rPr>
          <w:rFonts w:ascii="Arial" w:hAnsi="Arial" w:cs="Arial"/>
          <w:b/>
          <w:bCs/>
        </w:rPr>
        <w:t>Off Road Cycle Track</w:t>
      </w:r>
    </w:p>
    <w:p w14:paraId="78C5C5CD" w14:textId="3D3735A9" w:rsidR="000A7BBB" w:rsidRDefault="00161F11" w:rsidP="00161F11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a. </w:t>
      </w:r>
      <w:r w:rsidR="007B60E3">
        <w:rPr>
          <w:rFonts w:ascii="Arial" w:hAnsi="Arial" w:cs="Arial"/>
          <w:b/>
        </w:rPr>
        <w:t xml:space="preserve">It was </w:t>
      </w:r>
      <w:r w:rsidR="00A979D7">
        <w:rPr>
          <w:rFonts w:ascii="Arial" w:hAnsi="Arial" w:cs="Arial"/>
          <w:b/>
        </w:rPr>
        <w:t>resolved</w:t>
      </w:r>
      <w:r w:rsidR="007B60E3">
        <w:rPr>
          <w:rFonts w:ascii="Arial" w:hAnsi="Arial" w:cs="Arial"/>
          <w:b/>
        </w:rPr>
        <w:t xml:space="preserve"> </w:t>
      </w:r>
      <w:r w:rsidR="00A979D7" w:rsidRPr="00A979D7">
        <w:rPr>
          <w:rFonts w:ascii="Arial" w:hAnsi="Arial" w:cs="Arial"/>
          <w:bCs/>
        </w:rPr>
        <w:t xml:space="preserve">that Mr C Hewitt </w:t>
      </w:r>
      <w:r w:rsidR="00337740">
        <w:rPr>
          <w:rFonts w:ascii="Arial" w:hAnsi="Arial" w:cs="Arial"/>
          <w:bCs/>
        </w:rPr>
        <w:t>undertake the required repair</w:t>
      </w:r>
      <w:r w:rsidR="00A91794">
        <w:rPr>
          <w:rFonts w:ascii="Arial" w:hAnsi="Arial" w:cs="Arial"/>
          <w:bCs/>
        </w:rPr>
        <w:t xml:space="preserve"> </w:t>
      </w:r>
      <w:r w:rsidR="006628E1">
        <w:rPr>
          <w:rFonts w:ascii="Arial" w:hAnsi="Arial" w:cs="Arial"/>
          <w:bCs/>
        </w:rPr>
        <w:t>work to</w:t>
      </w:r>
      <w:r w:rsidR="00337740">
        <w:rPr>
          <w:rFonts w:ascii="Arial" w:hAnsi="Arial" w:cs="Arial"/>
          <w:bCs/>
        </w:rPr>
        <w:t xml:space="preserve"> the Cycle Track.</w:t>
      </w:r>
      <w:r w:rsidR="00D05852">
        <w:rPr>
          <w:rFonts w:ascii="Arial" w:hAnsi="Arial" w:cs="Arial"/>
          <w:bCs/>
        </w:rPr>
        <w:t xml:space="preserve"> </w:t>
      </w:r>
      <w:r w:rsidR="00337740">
        <w:rPr>
          <w:rFonts w:ascii="Arial" w:hAnsi="Arial" w:cs="Arial"/>
          <w:bCs/>
        </w:rPr>
        <w:t xml:space="preserve"> Proposed by </w:t>
      </w:r>
      <w:r w:rsidR="00A91794">
        <w:rPr>
          <w:rFonts w:ascii="Arial" w:hAnsi="Arial" w:cs="Arial"/>
          <w:bCs/>
        </w:rPr>
        <w:t>Cllr A. Taylor, seconded by Cllr E Houghton</w:t>
      </w:r>
      <w:r w:rsidR="00C20FDD">
        <w:rPr>
          <w:rFonts w:ascii="Arial" w:hAnsi="Arial" w:cs="Arial"/>
          <w:bCs/>
        </w:rPr>
        <w:t>, agreed unanimously</w:t>
      </w:r>
      <w:r>
        <w:rPr>
          <w:rFonts w:ascii="Arial" w:hAnsi="Arial" w:cs="Arial"/>
          <w:bCs/>
        </w:rPr>
        <w:t>.</w:t>
      </w:r>
    </w:p>
    <w:p w14:paraId="1DCC3CFF" w14:textId="646AE16A" w:rsidR="007E1E8D" w:rsidRPr="00E26E08" w:rsidRDefault="000A7BBB" w:rsidP="00161F11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br/>
      </w:r>
      <w:r w:rsidRPr="0077185F">
        <w:rPr>
          <w:rFonts w:ascii="Arial" w:hAnsi="Arial" w:cs="Arial"/>
          <w:b/>
        </w:rPr>
        <w:t>b.</w:t>
      </w:r>
      <w:r>
        <w:rPr>
          <w:rFonts w:ascii="Arial" w:hAnsi="Arial" w:cs="Arial"/>
          <w:bCs/>
        </w:rPr>
        <w:t xml:space="preserve"> </w:t>
      </w:r>
      <w:r w:rsidR="0077185F">
        <w:rPr>
          <w:rFonts w:ascii="Arial" w:hAnsi="Arial" w:cs="Arial"/>
          <w:bCs/>
        </w:rPr>
        <w:t>No further estimates at this stage.</w:t>
      </w:r>
    </w:p>
    <w:p w14:paraId="0C725DB5" w14:textId="77777777" w:rsidR="0062700D" w:rsidRPr="00E26E08" w:rsidRDefault="007E1E8D" w:rsidP="001175F6">
      <w:pPr>
        <w:pStyle w:val="NoSpacing"/>
        <w:rPr>
          <w:rFonts w:ascii="Arial" w:hAnsi="Arial" w:cs="Arial"/>
          <w:b/>
        </w:rPr>
      </w:pPr>
      <w:r w:rsidRPr="00E26E08">
        <w:rPr>
          <w:rFonts w:ascii="Arial" w:hAnsi="Arial" w:cs="Arial"/>
          <w:b/>
        </w:rPr>
        <w:tab/>
      </w:r>
      <w:r w:rsidR="001175F6" w:rsidRPr="00E26E08">
        <w:rPr>
          <w:rFonts w:ascii="Arial" w:hAnsi="Arial" w:cs="Arial"/>
          <w:b/>
        </w:rPr>
        <w:tab/>
      </w:r>
    </w:p>
    <w:p w14:paraId="01FC3F0D" w14:textId="77777777" w:rsidR="008B4F31" w:rsidRDefault="00193209" w:rsidP="00325926">
      <w:pPr>
        <w:rPr>
          <w:rFonts w:ascii="Arial" w:hAnsi="Arial" w:cs="Arial"/>
        </w:rPr>
      </w:pPr>
      <w:r w:rsidRPr="00E26E08">
        <w:rPr>
          <w:rFonts w:ascii="Arial" w:hAnsi="Arial" w:cs="Arial"/>
          <w:b/>
        </w:rPr>
        <w:t>9</w:t>
      </w:r>
      <w:r w:rsidR="007856C3" w:rsidRPr="00E26E08">
        <w:rPr>
          <w:rFonts w:ascii="Arial" w:hAnsi="Arial" w:cs="Arial"/>
          <w:b/>
        </w:rPr>
        <w:t>.</w:t>
      </w:r>
      <w:r w:rsidR="007856C3" w:rsidRPr="00E26E08">
        <w:rPr>
          <w:rFonts w:ascii="Arial" w:hAnsi="Arial" w:cs="Arial"/>
          <w:b/>
        </w:rPr>
        <w:tab/>
      </w:r>
      <w:r w:rsidR="005066AF">
        <w:rPr>
          <w:rFonts w:ascii="Arial" w:hAnsi="Arial" w:cs="Arial"/>
          <w:b/>
          <w:bCs/>
        </w:rPr>
        <w:t>Finance</w:t>
      </w:r>
      <w:r w:rsidR="00815244">
        <w:rPr>
          <w:rFonts w:ascii="Arial" w:hAnsi="Arial" w:cs="Arial"/>
          <w:b/>
          <w:bCs/>
        </w:rPr>
        <w:br/>
      </w:r>
      <w:r w:rsidR="00815244">
        <w:rPr>
          <w:rFonts w:ascii="Arial" w:hAnsi="Arial" w:cs="Arial"/>
          <w:b/>
          <w:bCs/>
        </w:rPr>
        <w:tab/>
        <w:t xml:space="preserve">a. </w:t>
      </w:r>
      <w:r w:rsidR="00815244">
        <w:rPr>
          <w:rFonts w:ascii="Arial" w:hAnsi="Arial" w:cs="Arial"/>
        </w:rPr>
        <w:t>Item “a” of the agenda was blank.</w:t>
      </w:r>
    </w:p>
    <w:p w14:paraId="005C3CFE" w14:textId="78E6BA27" w:rsidR="00815244" w:rsidRDefault="00815244" w:rsidP="002A45F6">
      <w:pPr>
        <w:ind w:left="720"/>
        <w:rPr>
          <w:rFonts w:ascii="Arial" w:hAnsi="Arial" w:cs="Arial"/>
        </w:rPr>
      </w:pPr>
      <w:r w:rsidRPr="00815244">
        <w:rPr>
          <w:rFonts w:ascii="Arial" w:hAnsi="Arial" w:cs="Arial"/>
          <w:b/>
          <w:bCs/>
        </w:rPr>
        <w:t>b.</w:t>
      </w:r>
      <w:r w:rsidR="00DB5F35">
        <w:rPr>
          <w:rFonts w:ascii="Arial" w:hAnsi="Arial" w:cs="Arial"/>
          <w:b/>
          <w:bCs/>
        </w:rPr>
        <w:t xml:space="preserve"> </w:t>
      </w:r>
      <w:r w:rsidR="00B06290">
        <w:rPr>
          <w:rFonts w:ascii="Arial" w:hAnsi="Arial" w:cs="Arial"/>
        </w:rPr>
        <w:t xml:space="preserve">It was agreed that the Acting Clerk (Mr P Cafferkey) would </w:t>
      </w:r>
      <w:proofErr w:type="gramStart"/>
      <w:r w:rsidR="00B06290">
        <w:rPr>
          <w:rFonts w:ascii="Arial" w:hAnsi="Arial" w:cs="Arial"/>
        </w:rPr>
        <w:t>look int</w:t>
      </w:r>
      <w:r w:rsidR="00E1249C">
        <w:rPr>
          <w:rFonts w:ascii="Arial" w:hAnsi="Arial" w:cs="Arial"/>
        </w:rPr>
        <w:t>o</w:t>
      </w:r>
      <w:proofErr w:type="gramEnd"/>
      <w:r w:rsidR="00E1249C">
        <w:rPr>
          <w:rFonts w:ascii="Arial" w:hAnsi="Arial" w:cs="Arial"/>
        </w:rPr>
        <w:t xml:space="preserve"> </w:t>
      </w:r>
      <w:r w:rsidR="00325926">
        <w:rPr>
          <w:rFonts w:ascii="Arial" w:hAnsi="Arial" w:cs="Arial"/>
        </w:rPr>
        <w:t xml:space="preserve">progressing the setting </w:t>
      </w:r>
      <w:r w:rsidR="00325926" w:rsidRPr="00325926">
        <w:rPr>
          <w:rFonts w:ascii="Arial" w:hAnsi="Arial" w:cs="Arial"/>
        </w:rPr>
        <w:t>up of Councillors who can authorise payments at the bank to also be able to initiate such payments.</w:t>
      </w:r>
    </w:p>
    <w:p w14:paraId="79D505F1" w14:textId="32839CAC" w:rsidR="002B2557" w:rsidRDefault="00193209" w:rsidP="00771EFC">
      <w:pPr>
        <w:pStyle w:val="NoSpacing"/>
        <w:ind w:left="720" w:hanging="720"/>
        <w:rPr>
          <w:rFonts w:ascii="Arial" w:hAnsi="Arial" w:cs="Arial"/>
          <w:bCs/>
        </w:rPr>
      </w:pPr>
      <w:r w:rsidRPr="00E26E08">
        <w:rPr>
          <w:rFonts w:ascii="Arial" w:hAnsi="Arial" w:cs="Arial"/>
          <w:b/>
        </w:rPr>
        <w:t>1</w:t>
      </w:r>
      <w:r w:rsidR="001175F6" w:rsidRPr="00E26E08">
        <w:rPr>
          <w:rFonts w:ascii="Arial" w:hAnsi="Arial" w:cs="Arial"/>
          <w:b/>
        </w:rPr>
        <w:t>0</w:t>
      </w:r>
      <w:r w:rsidR="002B2557" w:rsidRPr="00E26E08">
        <w:rPr>
          <w:rFonts w:ascii="Arial" w:hAnsi="Arial" w:cs="Arial"/>
          <w:b/>
        </w:rPr>
        <w:t>.</w:t>
      </w:r>
      <w:r w:rsidR="002B2557" w:rsidRPr="00E26E08">
        <w:rPr>
          <w:rFonts w:ascii="Arial" w:hAnsi="Arial" w:cs="Arial"/>
          <w:b/>
        </w:rPr>
        <w:tab/>
      </w:r>
      <w:r w:rsidR="002A45F6">
        <w:rPr>
          <w:rFonts w:ascii="Arial" w:hAnsi="Arial" w:cs="Arial"/>
          <w:b/>
        </w:rPr>
        <w:t>Grant Applications</w:t>
      </w:r>
      <w:r w:rsidR="00C57A17">
        <w:rPr>
          <w:rFonts w:ascii="Arial" w:hAnsi="Arial" w:cs="Arial"/>
          <w:bCs/>
        </w:rPr>
        <w:t>.</w:t>
      </w:r>
      <w:r w:rsidR="00771EFC">
        <w:rPr>
          <w:rFonts w:ascii="Arial" w:hAnsi="Arial" w:cs="Arial"/>
          <w:bCs/>
        </w:rPr>
        <w:t xml:space="preserve"> Other than the grant application from Hoole Village </w:t>
      </w:r>
      <w:r w:rsidR="00D05852">
        <w:rPr>
          <w:rFonts w:ascii="Arial" w:hAnsi="Arial" w:cs="Arial"/>
          <w:bCs/>
        </w:rPr>
        <w:t xml:space="preserve">Memorial </w:t>
      </w:r>
      <w:r w:rsidR="00771EFC">
        <w:rPr>
          <w:rFonts w:ascii="Arial" w:hAnsi="Arial" w:cs="Arial"/>
          <w:bCs/>
        </w:rPr>
        <w:t>Hall (items 4 and 7b refer)</w:t>
      </w:r>
      <w:r w:rsidR="00B33148">
        <w:rPr>
          <w:rFonts w:ascii="Arial" w:hAnsi="Arial" w:cs="Arial"/>
          <w:bCs/>
        </w:rPr>
        <w:t>,</w:t>
      </w:r>
      <w:r w:rsidR="00771EFC">
        <w:rPr>
          <w:rFonts w:ascii="Arial" w:hAnsi="Arial" w:cs="Arial"/>
          <w:bCs/>
        </w:rPr>
        <w:t xml:space="preserve"> there were no other applications.</w:t>
      </w:r>
      <w:r w:rsidR="002A0CBE">
        <w:rPr>
          <w:rFonts w:ascii="Arial" w:hAnsi="Arial" w:cs="Arial"/>
          <w:bCs/>
        </w:rPr>
        <w:br/>
      </w:r>
    </w:p>
    <w:p w14:paraId="210A8F28" w14:textId="31F904AF" w:rsidR="002A0CBE" w:rsidRDefault="00963801" w:rsidP="00771EFC">
      <w:pPr>
        <w:pStyle w:val="NoSpacing"/>
        <w:ind w:left="720" w:hanging="720"/>
        <w:rPr>
          <w:rFonts w:ascii="Arial" w:hAnsi="Arial" w:cs="Arial"/>
          <w:b/>
        </w:rPr>
      </w:pPr>
      <w:r w:rsidRPr="005E4A38">
        <w:rPr>
          <w:rFonts w:ascii="Arial" w:hAnsi="Arial" w:cs="Arial"/>
          <w:b/>
        </w:rPr>
        <w:t>11.</w:t>
      </w:r>
      <w:r>
        <w:rPr>
          <w:rFonts w:ascii="Arial" w:hAnsi="Arial" w:cs="Arial"/>
          <w:bCs/>
        </w:rPr>
        <w:tab/>
      </w:r>
      <w:r w:rsidRPr="00963801">
        <w:rPr>
          <w:rFonts w:ascii="Arial" w:hAnsi="Arial" w:cs="Arial"/>
          <w:b/>
        </w:rPr>
        <w:t>Parish Clerk &amp; Financial Officer</w:t>
      </w:r>
    </w:p>
    <w:p w14:paraId="5581C037" w14:textId="37683DD4" w:rsidR="00963801" w:rsidRDefault="00963801" w:rsidP="00771EFC">
      <w:pPr>
        <w:pStyle w:val="NoSpacing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13065" w:rsidRPr="00213065">
        <w:rPr>
          <w:rFonts w:ascii="Arial" w:hAnsi="Arial" w:cs="Arial"/>
          <w:b/>
        </w:rPr>
        <w:t>a.</w:t>
      </w:r>
      <w:r w:rsidR="00213065">
        <w:rPr>
          <w:rFonts w:ascii="Arial" w:hAnsi="Arial" w:cs="Arial"/>
          <w:b/>
        </w:rPr>
        <w:t xml:space="preserve"> </w:t>
      </w:r>
      <w:r w:rsidR="00391E8D">
        <w:rPr>
          <w:rFonts w:ascii="Arial" w:hAnsi="Arial" w:cs="Arial"/>
          <w:b/>
        </w:rPr>
        <w:t xml:space="preserve">Contract of Employment. </w:t>
      </w:r>
      <w:r w:rsidR="00213065" w:rsidRPr="00F4416E">
        <w:rPr>
          <w:rFonts w:ascii="Arial" w:hAnsi="Arial" w:cs="Arial"/>
          <w:b/>
        </w:rPr>
        <w:t>It was resolved</w:t>
      </w:r>
      <w:r w:rsidR="00213065">
        <w:rPr>
          <w:rFonts w:ascii="Arial" w:hAnsi="Arial" w:cs="Arial"/>
          <w:bCs/>
        </w:rPr>
        <w:t xml:space="preserve"> </w:t>
      </w:r>
      <w:r w:rsidR="00F4416E">
        <w:rPr>
          <w:rFonts w:ascii="Arial" w:hAnsi="Arial" w:cs="Arial"/>
          <w:bCs/>
        </w:rPr>
        <w:t xml:space="preserve">that </w:t>
      </w:r>
      <w:r w:rsidR="0013207F">
        <w:rPr>
          <w:rFonts w:ascii="Arial" w:hAnsi="Arial" w:cs="Arial"/>
          <w:bCs/>
        </w:rPr>
        <w:t xml:space="preserve">the </w:t>
      </w:r>
      <w:r w:rsidR="00F4416E">
        <w:rPr>
          <w:rFonts w:ascii="Arial" w:hAnsi="Arial" w:cs="Arial"/>
          <w:bCs/>
        </w:rPr>
        <w:t xml:space="preserve">revised </w:t>
      </w:r>
      <w:r w:rsidR="0013207F">
        <w:rPr>
          <w:rFonts w:ascii="Arial" w:hAnsi="Arial" w:cs="Arial"/>
          <w:bCs/>
        </w:rPr>
        <w:t xml:space="preserve">contract of employment for the </w:t>
      </w:r>
      <w:r w:rsidR="00563B99">
        <w:rPr>
          <w:rFonts w:ascii="Arial" w:hAnsi="Arial" w:cs="Arial"/>
          <w:bCs/>
        </w:rPr>
        <w:t>Clerk/Financial Officer, as previously circulated to all councillors, be adopted</w:t>
      </w:r>
      <w:r w:rsidR="00BB4861">
        <w:rPr>
          <w:rFonts w:ascii="Arial" w:hAnsi="Arial" w:cs="Arial"/>
          <w:bCs/>
        </w:rPr>
        <w:t>.</w:t>
      </w:r>
      <w:r w:rsidR="00BE37EA">
        <w:rPr>
          <w:rFonts w:ascii="Arial" w:hAnsi="Arial" w:cs="Arial"/>
          <w:bCs/>
        </w:rPr>
        <w:t xml:space="preserve"> </w:t>
      </w:r>
      <w:r w:rsidR="00C27D53">
        <w:rPr>
          <w:rFonts w:ascii="Arial" w:hAnsi="Arial" w:cs="Arial"/>
          <w:bCs/>
        </w:rPr>
        <w:t xml:space="preserve">Proposed </w:t>
      </w:r>
      <w:r w:rsidR="00BE37EA">
        <w:rPr>
          <w:rFonts w:ascii="Arial" w:hAnsi="Arial" w:cs="Arial"/>
          <w:bCs/>
        </w:rPr>
        <w:t>Cllr E. Houghton</w:t>
      </w:r>
      <w:r w:rsidR="00C27D53">
        <w:rPr>
          <w:rFonts w:ascii="Arial" w:hAnsi="Arial" w:cs="Arial"/>
          <w:bCs/>
        </w:rPr>
        <w:t xml:space="preserve">, seconded Cllr K. Hayes, and </w:t>
      </w:r>
      <w:r w:rsidR="00D67FE1" w:rsidRPr="00E26E08">
        <w:rPr>
          <w:rFonts w:ascii="Arial" w:hAnsi="Arial" w:cs="Arial"/>
        </w:rPr>
        <w:t>agreed unanimously.</w:t>
      </w:r>
    </w:p>
    <w:p w14:paraId="471C0E80" w14:textId="5A19418B" w:rsidR="00BB4861" w:rsidRDefault="00BB4861" w:rsidP="00771EFC">
      <w:pPr>
        <w:pStyle w:val="NoSpacing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 xml:space="preserve">b. </w:t>
      </w:r>
      <w:r w:rsidR="00773E5D">
        <w:rPr>
          <w:rFonts w:ascii="Arial" w:hAnsi="Arial" w:cs="Arial"/>
          <w:b/>
        </w:rPr>
        <w:t xml:space="preserve">Interviews &amp; </w:t>
      </w:r>
      <w:r w:rsidR="00391E8D">
        <w:rPr>
          <w:rFonts w:ascii="Arial" w:hAnsi="Arial" w:cs="Arial"/>
          <w:b/>
        </w:rPr>
        <w:t>A</w:t>
      </w:r>
      <w:r w:rsidR="00773E5D">
        <w:rPr>
          <w:rFonts w:ascii="Arial" w:hAnsi="Arial" w:cs="Arial"/>
          <w:b/>
        </w:rPr>
        <w:t>ppointment of Parish Clerk / Financial Officer</w:t>
      </w:r>
      <w:r w:rsidR="00391E8D">
        <w:rPr>
          <w:rFonts w:ascii="Arial" w:hAnsi="Arial" w:cs="Arial"/>
          <w:b/>
        </w:rPr>
        <w:t xml:space="preserve">. </w:t>
      </w:r>
      <w:r w:rsidR="00D64874" w:rsidRPr="00391E8D">
        <w:rPr>
          <w:rFonts w:ascii="Arial" w:hAnsi="Arial" w:cs="Arial"/>
          <w:bCs/>
        </w:rPr>
        <w:t>It was reported that t</w:t>
      </w:r>
      <w:r w:rsidR="004B41E6" w:rsidRPr="00391E8D">
        <w:rPr>
          <w:rFonts w:ascii="Arial" w:hAnsi="Arial" w:cs="Arial"/>
          <w:bCs/>
        </w:rPr>
        <w:t>wo candid</w:t>
      </w:r>
      <w:r w:rsidR="006C1613" w:rsidRPr="00391E8D">
        <w:rPr>
          <w:rFonts w:ascii="Arial" w:hAnsi="Arial" w:cs="Arial"/>
          <w:bCs/>
        </w:rPr>
        <w:t>ates ha</w:t>
      </w:r>
      <w:r w:rsidR="00D64874" w:rsidRPr="00391E8D">
        <w:rPr>
          <w:rFonts w:ascii="Arial" w:hAnsi="Arial" w:cs="Arial"/>
          <w:bCs/>
        </w:rPr>
        <w:t>d</w:t>
      </w:r>
      <w:r w:rsidR="006C1613" w:rsidRPr="00391E8D">
        <w:rPr>
          <w:rFonts w:ascii="Arial" w:hAnsi="Arial" w:cs="Arial"/>
          <w:bCs/>
        </w:rPr>
        <w:t xml:space="preserve"> been interviewed on the </w:t>
      </w:r>
      <w:proofErr w:type="gramStart"/>
      <w:r w:rsidR="006C1613" w:rsidRPr="00391E8D">
        <w:rPr>
          <w:rFonts w:ascii="Arial" w:hAnsi="Arial" w:cs="Arial"/>
          <w:bCs/>
        </w:rPr>
        <w:t>15</w:t>
      </w:r>
      <w:r w:rsidR="00026E8E">
        <w:rPr>
          <w:rFonts w:ascii="Arial" w:hAnsi="Arial" w:cs="Arial"/>
          <w:bCs/>
        </w:rPr>
        <w:t>th</w:t>
      </w:r>
      <w:proofErr w:type="gramEnd"/>
      <w:r w:rsidR="006C1613" w:rsidRPr="00391E8D">
        <w:rPr>
          <w:rFonts w:ascii="Arial" w:hAnsi="Arial" w:cs="Arial"/>
          <w:bCs/>
        </w:rPr>
        <w:t xml:space="preserve"> Feb 2024 and it was intended tha</w:t>
      </w:r>
      <w:r w:rsidR="00D64874" w:rsidRPr="00391E8D">
        <w:rPr>
          <w:rFonts w:ascii="Arial" w:hAnsi="Arial" w:cs="Arial"/>
          <w:bCs/>
        </w:rPr>
        <w:t xml:space="preserve">t two other candidates would be interviewed week commencing </w:t>
      </w:r>
      <w:r w:rsidR="000A7999" w:rsidRPr="00391E8D">
        <w:rPr>
          <w:rFonts w:ascii="Arial" w:hAnsi="Arial" w:cs="Arial"/>
          <w:bCs/>
        </w:rPr>
        <w:t>11</w:t>
      </w:r>
      <w:r w:rsidR="000A7999" w:rsidRPr="00391E8D">
        <w:rPr>
          <w:rFonts w:ascii="Arial" w:hAnsi="Arial" w:cs="Arial"/>
          <w:bCs/>
          <w:vertAlign w:val="superscript"/>
        </w:rPr>
        <w:t>th</w:t>
      </w:r>
      <w:r w:rsidR="000A7999" w:rsidRPr="00391E8D">
        <w:rPr>
          <w:rFonts w:ascii="Arial" w:hAnsi="Arial" w:cs="Arial"/>
          <w:bCs/>
        </w:rPr>
        <w:t xml:space="preserve"> March 2024</w:t>
      </w:r>
      <w:r w:rsidR="00394BA1">
        <w:rPr>
          <w:rFonts w:ascii="Arial" w:hAnsi="Arial" w:cs="Arial"/>
          <w:bCs/>
        </w:rPr>
        <w:t>,</w:t>
      </w:r>
      <w:r w:rsidR="000A7999" w:rsidRPr="00391E8D">
        <w:rPr>
          <w:rFonts w:ascii="Arial" w:hAnsi="Arial" w:cs="Arial"/>
          <w:bCs/>
        </w:rPr>
        <w:t xml:space="preserve"> after which it was hoped a</w:t>
      </w:r>
      <w:r w:rsidR="00773E5D" w:rsidRPr="00391E8D">
        <w:rPr>
          <w:rFonts w:ascii="Arial" w:hAnsi="Arial" w:cs="Arial"/>
          <w:bCs/>
        </w:rPr>
        <w:t>n appointment could be made.</w:t>
      </w:r>
    </w:p>
    <w:p w14:paraId="17ED7056" w14:textId="535EFB1C" w:rsidR="00394BA1" w:rsidRDefault="00394BA1" w:rsidP="00771EFC">
      <w:pPr>
        <w:pStyle w:val="NoSpacing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Cs/>
        </w:rPr>
        <w:t xml:space="preserve"> </w:t>
      </w:r>
      <w:r w:rsidRPr="00394BA1">
        <w:rPr>
          <w:rFonts w:ascii="Arial" w:hAnsi="Arial" w:cs="Arial"/>
          <w:b/>
        </w:rPr>
        <w:t xml:space="preserve">Appoint </w:t>
      </w:r>
      <w:r>
        <w:rPr>
          <w:rFonts w:ascii="Arial" w:hAnsi="Arial" w:cs="Arial"/>
          <w:b/>
        </w:rPr>
        <w:t xml:space="preserve">a </w:t>
      </w:r>
      <w:r w:rsidR="005E4A38">
        <w:rPr>
          <w:rFonts w:ascii="Arial" w:hAnsi="Arial" w:cs="Arial"/>
          <w:b/>
        </w:rPr>
        <w:t>P</w:t>
      </w:r>
      <w:r w:rsidR="00F52F54">
        <w:rPr>
          <w:rFonts w:ascii="Arial" w:hAnsi="Arial" w:cs="Arial"/>
          <w:b/>
        </w:rPr>
        <w:t xml:space="preserve">arish Councillor as </w:t>
      </w:r>
      <w:r>
        <w:rPr>
          <w:rFonts w:ascii="Arial" w:hAnsi="Arial" w:cs="Arial"/>
          <w:b/>
        </w:rPr>
        <w:t xml:space="preserve">Manager </w:t>
      </w:r>
      <w:r w:rsidR="003D19BC">
        <w:rPr>
          <w:rFonts w:ascii="Arial" w:hAnsi="Arial" w:cs="Arial"/>
          <w:b/>
        </w:rPr>
        <w:t>for the Clerk</w:t>
      </w:r>
      <w:r w:rsidR="00E64B4F">
        <w:rPr>
          <w:rFonts w:ascii="Arial" w:hAnsi="Arial" w:cs="Arial"/>
          <w:b/>
        </w:rPr>
        <w:t xml:space="preserve"> </w:t>
      </w:r>
      <w:r w:rsidR="003D19BC">
        <w:rPr>
          <w:rFonts w:ascii="Arial" w:hAnsi="Arial" w:cs="Arial"/>
          <w:b/>
        </w:rPr>
        <w:t>/</w:t>
      </w:r>
      <w:r w:rsidR="00E64B4F">
        <w:rPr>
          <w:rFonts w:ascii="Arial" w:hAnsi="Arial" w:cs="Arial"/>
          <w:b/>
        </w:rPr>
        <w:t xml:space="preserve"> </w:t>
      </w:r>
      <w:r w:rsidR="003D19BC">
        <w:rPr>
          <w:rFonts w:ascii="Arial" w:hAnsi="Arial" w:cs="Arial"/>
          <w:b/>
        </w:rPr>
        <w:t xml:space="preserve">Financial Officer. </w:t>
      </w:r>
      <w:r w:rsidR="003D19BC">
        <w:rPr>
          <w:rFonts w:ascii="Arial" w:hAnsi="Arial" w:cs="Arial"/>
          <w:bCs/>
        </w:rPr>
        <w:t>This item was deferred.</w:t>
      </w:r>
      <w:r w:rsidR="005E4A38">
        <w:rPr>
          <w:rFonts w:ascii="Arial" w:hAnsi="Arial" w:cs="Arial"/>
          <w:bCs/>
        </w:rPr>
        <w:br/>
      </w:r>
    </w:p>
    <w:p w14:paraId="5F8239DE" w14:textId="023E8BDA" w:rsidR="005E4A38" w:rsidRDefault="005E4A38" w:rsidP="00771EFC">
      <w:pPr>
        <w:pStyle w:val="NoSpacing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ab/>
      </w:r>
      <w:r w:rsidR="0016711E">
        <w:rPr>
          <w:rFonts w:ascii="Arial" w:hAnsi="Arial" w:cs="Arial"/>
          <w:b/>
        </w:rPr>
        <w:t>Lengthsman</w:t>
      </w:r>
      <w:r w:rsidR="00E64D51">
        <w:rPr>
          <w:rFonts w:ascii="Arial" w:hAnsi="Arial" w:cs="Arial"/>
          <w:b/>
        </w:rPr>
        <w:t xml:space="preserve">. </w:t>
      </w:r>
      <w:r w:rsidR="00E64D51">
        <w:rPr>
          <w:rFonts w:ascii="Arial" w:hAnsi="Arial" w:cs="Arial"/>
          <w:bCs/>
        </w:rPr>
        <w:t xml:space="preserve">Councillor E. Jackson left the room for this item. </w:t>
      </w:r>
      <w:r w:rsidR="00487D76">
        <w:rPr>
          <w:rFonts w:ascii="Arial" w:hAnsi="Arial" w:cs="Arial"/>
          <w:bCs/>
        </w:rPr>
        <w:t xml:space="preserve">It was </w:t>
      </w:r>
      <w:r w:rsidR="0016619C">
        <w:rPr>
          <w:rFonts w:ascii="Arial" w:hAnsi="Arial" w:cs="Arial"/>
          <w:bCs/>
        </w:rPr>
        <w:t xml:space="preserve">agreed that Cllr A. Taylor would undertake a risk assessment of the duties relating to the role of </w:t>
      </w:r>
      <w:r w:rsidR="003E6E05">
        <w:rPr>
          <w:rFonts w:ascii="Arial" w:hAnsi="Arial" w:cs="Arial"/>
          <w:bCs/>
        </w:rPr>
        <w:t xml:space="preserve">Lengthsman. </w:t>
      </w:r>
      <w:r w:rsidR="00176CAC">
        <w:rPr>
          <w:rFonts w:ascii="Arial" w:hAnsi="Arial" w:cs="Arial"/>
          <w:bCs/>
        </w:rPr>
        <w:t xml:space="preserve">The </w:t>
      </w:r>
      <w:r w:rsidR="006C0A7B">
        <w:rPr>
          <w:rFonts w:ascii="Arial" w:hAnsi="Arial" w:cs="Arial"/>
          <w:bCs/>
        </w:rPr>
        <w:t xml:space="preserve">proposed new Lengthsman has now been able to obtain </w:t>
      </w:r>
      <w:r w:rsidR="00AE763C">
        <w:rPr>
          <w:rFonts w:ascii="Arial" w:hAnsi="Arial" w:cs="Arial"/>
          <w:bCs/>
        </w:rPr>
        <w:t>public liability insurance in relation to the duties of Lengthsman at a</w:t>
      </w:r>
      <w:r w:rsidR="00805B5B">
        <w:rPr>
          <w:rFonts w:ascii="Arial" w:hAnsi="Arial" w:cs="Arial"/>
          <w:bCs/>
        </w:rPr>
        <w:t xml:space="preserve">n additional </w:t>
      </w:r>
      <w:r w:rsidR="00AE763C">
        <w:rPr>
          <w:rFonts w:ascii="Arial" w:hAnsi="Arial" w:cs="Arial"/>
          <w:bCs/>
        </w:rPr>
        <w:t xml:space="preserve">cost of </w:t>
      </w:r>
      <w:r w:rsidR="00805B5B">
        <w:rPr>
          <w:rFonts w:ascii="Arial" w:hAnsi="Arial" w:cs="Arial"/>
          <w:bCs/>
        </w:rPr>
        <w:t>£167 to his “normal” public liability insur</w:t>
      </w:r>
      <w:r w:rsidR="00980117">
        <w:rPr>
          <w:rFonts w:ascii="Arial" w:hAnsi="Arial" w:cs="Arial"/>
          <w:bCs/>
        </w:rPr>
        <w:t xml:space="preserve">ance cost – email previously circulated to all Councillors. </w:t>
      </w:r>
      <w:r w:rsidR="00980117" w:rsidRPr="00980117">
        <w:rPr>
          <w:rFonts w:ascii="Arial" w:hAnsi="Arial" w:cs="Arial"/>
          <w:b/>
        </w:rPr>
        <w:t>It was resolved</w:t>
      </w:r>
      <w:r w:rsidR="00980117">
        <w:rPr>
          <w:rFonts w:ascii="Arial" w:hAnsi="Arial" w:cs="Arial"/>
          <w:bCs/>
        </w:rPr>
        <w:t xml:space="preserve"> that </w:t>
      </w:r>
      <w:r w:rsidR="00B20C5B">
        <w:rPr>
          <w:rFonts w:ascii="Arial" w:hAnsi="Arial" w:cs="Arial"/>
          <w:bCs/>
        </w:rPr>
        <w:t xml:space="preserve">the council would fund this additional cost of £167.00. Proposed </w:t>
      </w:r>
      <w:r w:rsidR="00A72C1E">
        <w:rPr>
          <w:rFonts w:ascii="Arial" w:hAnsi="Arial" w:cs="Arial"/>
          <w:bCs/>
        </w:rPr>
        <w:t xml:space="preserve">Cllr E. Houghton, seconded Cllr </w:t>
      </w:r>
      <w:r w:rsidR="00C42B7A">
        <w:rPr>
          <w:rFonts w:ascii="Arial" w:hAnsi="Arial" w:cs="Arial"/>
          <w:bCs/>
        </w:rPr>
        <w:t>K. Hayes, and agreed unanimously.</w:t>
      </w:r>
    </w:p>
    <w:p w14:paraId="0784D748" w14:textId="77777777" w:rsidR="00BA33B3" w:rsidRDefault="00BA33B3" w:rsidP="00771EFC">
      <w:pPr>
        <w:pStyle w:val="NoSpacing"/>
        <w:ind w:left="720" w:hanging="720"/>
        <w:rPr>
          <w:rFonts w:ascii="Arial" w:hAnsi="Arial" w:cs="Arial"/>
          <w:bCs/>
        </w:rPr>
      </w:pPr>
    </w:p>
    <w:p w14:paraId="46A3EF7B" w14:textId="206545A8" w:rsidR="008A179F" w:rsidRDefault="00BA33B3" w:rsidP="008A179F">
      <w:pPr>
        <w:pStyle w:val="NoSpacing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13.</w:t>
      </w:r>
      <w:r>
        <w:rPr>
          <w:rFonts w:ascii="Arial" w:hAnsi="Arial" w:cs="Arial"/>
          <w:bCs/>
        </w:rPr>
        <w:tab/>
      </w:r>
      <w:r w:rsidR="00B6649F" w:rsidRPr="00B6649F">
        <w:rPr>
          <w:rFonts w:ascii="Arial" w:hAnsi="Arial" w:cs="Arial"/>
          <w:b/>
        </w:rPr>
        <w:t xml:space="preserve">Review and </w:t>
      </w:r>
      <w:r w:rsidR="003622E8">
        <w:rPr>
          <w:rFonts w:ascii="Arial" w:hAnsi="Arial" w:cs="Arial"/>
          <w:b/>
        </w:rPr>
        <w:t>A</w:t>
      </w:r>
      <w:r w:rsidR="00B6649F" w:rsidRPr="00B6649F">
        <w:rPr>
          <w:rFonts w:ascii="Arial" w:hAnsi="Arial" w:cs="Arial"/>
          <w:b/>
        </w:rPr>
        <w:t xml:space="preserve">doption of </w:t>
      </w:r>
      <w:r w:rsidR="003622E8">
        <w:rPr>
          <w:rFonts w:ascii="Arial" w:hAnsi="Arial" w:cs="Arial"/>
          <w:b/>
        </w:rPr>
        <w:t>P</w:t>
      </w:r>
      <w:r w:rsidR="00B6649F" w:rsidRPr="00B6649F">
        <w:rPr>
          <w:rFonts w:ascii="Arial" w:hAnsi="Arial" w:cs="Arial"/>
          <w:b/>
        </w:rPr>
        <w:t>olicies – Standing Orders and Financial Regulations</w:t>
      </w:r>
      <w:r w:rsidR="008B56EC">
        <w:rPr>
          <w:rFonts w:ascii="Arial" w:hAnsi="Arial" w:cs="Arial"/>
          <w:b/>
        </w:rPr>
        <w:t>.</w:t>
      </w:r>
      <w:r w:rsidR="00D23001">
        <w:rPr>
          <w:rFonts w:ascii="Arial" w:hAnsi="Arial" w:cs="Arial"/>
          <w:b/>
        </w:rPr>
        <w:t xml:space="preserve"> </w:t>
      </w:r>
      <w:r w:rsidR="00D23001" w:rsidRPr="00D23001">
        <w:rPr>
          <w:rFonts w:ascii="Arial" w:hAnsi="Arial" w:cs="Arial"/>
          <w:bCs/>
        </w:rPr>
        <w:t xml:space="preserve">No </w:t>
      </w:r>
      <w:r w:rsidR="00D23001">
        <w:rPr>
          <w:rFonts w:ascii="Arial" w:hAnsi="Arial" w:cs="Arial"/>
          <w:bCs/>
        </w:rPr>
        <w:t xml:space="preserve">further requests from Councillors </w:t>
      </w:r>
      <w:r w:rsidR="00B95219">
        <w:rPr>
          <w:rFonts w:ascii="Arial" w:hAnsi="Arial" w:cs="Arial"/>
          <w:bCs/>
        </w:rPr>
        <w:t xml:space="preserve">had been received </w:t>
      </w:r>
      <w:proofErr w:type="gramStart"/>
      <w:r w:rsidR="00B95219">
        <w:rPr>
          <w:rFonts w:ascii="Arial" w:hAnsi="Arial" w:cs="Arial"/>
          <w:bCs/>
        </w:rPr>
        <w:t>with regard to</w:t>
      </w:r>
      <w:proofErr w:type="gramEnd"/>
      <w:r w:rsidR="00B95219">
        <w:rPr>
          <w:rFonts w:ascii="Arial" w:hAnsi="Arial" w:cs="Arial"/>
          <w:bCs/>
        </w:rPr>
        <w:t xml:space="preserve"> the previously amended Standing Orders and Financial Regulations </w:t>
      </w:r>
      <w:r w:rsidR="00B51807">
        <w:rPr>
          <w:rFonts w:ascii="Arial" w:hAnsi="Arial" w:cs="Arial"/>
          <w:bCs/>
        </w:rPr>
        <w:t xml:space="preserve">that had been circulated to all Councillors in advance of this meeting. </w:t>
      </w:r>
      <w:r w:rsidR="00CE3BF4" w:rsidRPr="00CE3BF4">
        <w:rPr>
          <w:rFonts w:ascii="Arial" w:hAnsi="Arial" w:cs="Arial"/>
          <w:b/>
        </w:rPr>
        <w:t>It was resolved</w:t>
      </w:r>
      <w:r w:rsidR="00CE3BF4">
        <w:rPr>
          <w:rFonts w:ascii="Arial" w:hAnsi="Arial" w:cs="Arial"/>
          <w:b/>
        </w:rPr>
        <w:t xml:space="preserve">, </w:t>
      </w:r>
      <w:r w:rsidR="00CE3BF4" w:rsidRPr="00CE3BF4">
        <w:rPr>
          <w:rFonts w:ascii="Arial" w:hAnsi="Arial" w:cs="Arial"/>
          <w:bCs/>
        </w:rPr>
        <w:t xml:space="preserve">therefore, that the </w:t>
      </w:r>
      <w:r w:rsidR="00115EC4" w:rsidRPr="00CE3BF4">
        <w:rPr>
          <w:rFonts w:ascii="Arial" w:hAnsi="Arial" w:cs="Arial"/>
          <w:bCs/>
        </w:rPr>
        <w:t>St</w:t>
      </w:r>
      <w:r w:rsidR="00115EC4">
        <w:rPr>
          <w:rFonts w:ascii="Arial" w:hAnsi="Arial" w:cs="Arial"/>
          <w:bCs/>
        </w:rPr>
        <w:t>anding Orders and Financial Regulations</w:t>
      </w:r>
      <w:r w:rsidR="00A91978">
        <w:rPr>
          <w:rFonts w:ascii="Arial" w:hAnsi="Arial" w:cs="Arial"/>
          <w:bCs/>
        </w:rPr>
        <w:t xml:space="preserve"> be adopted.</w:t>
      </w:r>
      <w:r w:rsidR="008A179F">
        <w:rPr>
          <w:rFonts w:ascii="Arial" w:hAnsi="Arial" w:cs="Arial"/>
          <w:bCs/>
        </w:rPr>
        <w:t xml:space="preserve"> Proposed Cllr E. Houghton, seconded Cllr A. Taylor, and agreed unanimously.</w:t>
      </w:r>
    </w:p>
    <w:p w14:paraId="5763DDEE" w14:textId="756AD70F" w:rsidR="00BA33B3" w:rsidRPr="00E64D51" w:rsidRDefault="00BA33B3" w:rsidP="00771EFC">
      <w:pPr>
        <w:pStyle w:val="NoSpacing"/>
        <w:ind w:left="720" w:hanging="720"/>
        <w:rPr>
          <w:rFonts w:ascii="Arial" w:hAnsi="Arial" w:cs="Arial"/>
          <w:bCs/>
        </w:rPr>
      </w:pPr>
    </w:p>
    <w:p w14:paraId="189DADE3" w14:textId="77777777" w:rsidR="007C7122" w:rsidRDefault="003A3860" w:rsidP="00286456">
      <w:pPr>
        <w:pStyle w:val="NoSpacing"/>
        <w:ind w:left="720" w:hanging="720"/>
        <w:rPr>
          <w:rFonts w:ascii="Arial" w:hAnsi="Arial" w:cs="Arial"/>
          <w:bCs/>
        </w:rPr>
      </w:pPr>
      <w:r w:rsidRPr="00286456">
        <w:rPr>
          <w:rFonts w:ascii="Arial" w:hAnsi="Arial" w:cs="Arial"/>
          <w:b/>
        </w:rPr>
        <w:t>14.</w:t>
      </w:r>
      <w:r w:rsidR="00286456">
        <w:rPr>
          <w:rFonts w:ascii="Arial" w:hAnsi="Arial" w:cs="Arial"/>
          <w:b/>
        </w:rPr>
        <w:tab/>
      </w:r>
      <w:r w:rsidR="00B442A7">
        <w:rPr>
          <w:rFonts w:ascii="Arial" w:hAnsi="Arial" w:cs="Arial"/>
          <w:b/>
        </w:rPr>
        <w:t xml:space="preserve">Footpaths and Gardens. </w:t>
      </w:r>
      <w:r w:rsidR="00C13D0C">
        <w:rPr>
          <w:rFonts w:ascii="Arial" w:hAnsi="Arial" w:cs="Arial"/>
          <w:bCs/>
        </w:rPr>
        <w:br/>
      </w:r>
      <w:r w:rsidR="00C13D0C" w:rsidRPr="00C13D0C">
        <w:rPr>
          <w:rFonts w:ascii="Arial" w:hAnsi="Arial" w:cs="Arial"/>
          <w:b/>
        </w:rPr>
        <w:t>a.</w:t>
      </w:r>
      <w:r w:rsidR="00C13D0C">
        <w:rPr>
          <w:rFonts w:ascii="Arial" w:hAnsi="Arial" w:cs="Arial"/>
          <w:b/>
        </w:rPr>
        <w:t xml:space="preserve"> </w:t>
      </w:r>
      <w:r w:rsidR="007C2935">
        <w:rPr>
          <w:rFonts w:ascii="Arial" w:hAnsi="Arial" w:cs="Arial"/>
          <w:bCs/>
        </w:rPr>
        <w:t xml:space="preserve">An update on the maintenance of </w:t>
      </w:r>
      <w:r w:rsidR="00152C47">
        <w:rPr>
          <w:rFonts w:ascii="Arial" w:hAnsi="Arial" w:cs="Arial"/>
          <w:bCs/>
        </w:rPr>
        <w:t xml:space="preserve">public </w:t>
      </w:r>
      <w:r w:rsidR="007C2935">
        <w:rPr>
          <w:rFonts w:ascii="Arial" w:hAnsi="Arial" w:cs="Arial"/>
          <w:bCs/>
        </w:rPr>
        <w:t>fo</w:t>
      </w:r>
      <w:r w:rsidR="00152C47">
        <w:rPr>
          <w:rFonts w:ascii="Arial" w:hAnsi="Arial" w:cs="Arial"/>
          <w:bCs/>
        </w:rPr>
        <w:t xml:space="preserve">otpaths was deferred as the Councillor responsible for this </w:t>
      </w:r>
      <w:r w:rsidR="001B5A77">
        <w:rPr>
          <w:rFonts w:ascii="Arial" w:hAnsi="Arial" w:cs="Arial"/>
          <w:bCs/>
        </w:rPr>
        <w:t>matter was not present.</w:t>
      </w:r>
      <w:r w:rsidR="001719A2">
        <w:rPr>
          <w:rFonts w:ascii="Arial" w:hAnsi="Arial" w:cs="Arial"/>
          <w:bCs/>
        </w:rPr>
        <w:t xml:space="preserve"> </w:t>
      </w:r>
    </w:p>
    <w:p w14:paraId="5702FDCE" w14:textId="765BEF33" w:rsidR="009A7DE1" w:rsidRDefault="007C7122" w:rsidP="007C7122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Cs/>
        </w:rPr>
        <w:t xml:space="preserve"> </w:t>
      </w:r>
      <w:r w:rsidR="001719A2">
        <w:rPr>
          <w:rFonts w:ascii="Arial" w:hAnsi="Arial" w:cs="Arial"/>
          <w:bCs/>
        </w:rPr>
        <w:t xml:space="preserve">Cllr A. Taylor was able to report that </w:t>
      </w:r>
      <w:r w:rsidR="00227C7F">
        <w:rPr>
          <w:rFonts w:ascii="Arial" w:hAnsi="Arial" w:cs="Arial"/>
          <w:bCs/>
        </w:rPr>
        <w:t xml:space="preserve">six footpath </w:t>
      </w:r>
      <w:proofErr w:type="spellStart"/>
      <w:r w:rsidR="00227C7F">
        <w:rPr>
          <w:rFonts w:ascii="Arial" w:hAnsi="Arial" w:cs="Arial"/>
          <w:bCs/>
        </w:rPr>
        <w:t>finger</w:t>
      </w:r>
      <w:proofErr w:type="spellEnd"/>
      <w:r w:rsidR="00227C7F">
        <w:rPr>
          <w:rFonts w:ascii="Arial" w:hAnsi="Arial" w:cs="Arial"/>
          <w:bCs/>
        </w:rPr>
        <w:t xml:space="preserve"> posts had been received free of charge from Lancashire County Council, and that these would be erected when the weather was drier.</w:t>
      </w:r>
      <w:r>
        <w:rPr>
          <w:rFonts w:ascii="Arial" w:hAnsi="Arial" w:cs="Arial"/>
          <w:bCs/>
        </w:rPr>
        <w:br/>
      </w:r>
      <w:r w:rsidR="00B0180F" w:rsidRPr="00B0180F">
        <w:rPr>
          <w:rFonts w:ascii="Arial" w:hAnsi="Arial" w:cs="Arial"/>
          <w:b/>
        </w:rPr>
        <w:t>c</w:t>
      </w:r>
      <w:r w:rsidR="00B0180F">
        <w:rPr>
          <w:rFonts w:ascii="Arial" w:hAnsi="Arial" w:cs="Arial"/>
          <w:bCs/>
        </w:rPr>
        <w:t xml:space="preserve">. </w:t>
      </w:r>
      <w:proofErr w:type="gramStart"/>
      <w:r w:rsidR="00290DE6">
        <w:rPr>
          <w:rFonts w:ascii="Arial" w:hAnsi="Arial" w:cs="Arial"/>
          <w:bCs/>
        </w:rPr>
        <w:t>With regard to</w:t>
      </w:r>
      <w:proofErr w:type="gramEnd"/>
      <w:r w:rsidR="00290DE6">
        <w:rPr>
          <w:rFonts w:ascii="Arial" w:hAnsi="Arial" w:cs="Arial"/>
          <w:bCs/>
        </w:rPr>
        <w:t xml:space="preserve"> progress on </w:t>
      </w:r>
      <w:r w:rsidR="00023BFA">
        <w:rPr>
          <w:rFonts w:ascii="Arial" w:hAnsi="Arial" w:cs="Arial"/>
          <w:bCs/>
        </w:rPr>
        <w:t xml:space="preserve">discussions with South Ribble Borough Council </w:t>
      </w:r>
      <w:r w:rsidR="005E619F">
        <w:rPr>
          <w:rFonts w:ascii="Arial" w:hAnsi="Arial" w:cs="Arial"/>
          <w:bCs/>
        </w:rPr>
        <w:lastRenderedPageBreak/>
        <w:t xml:space="preserve">(SRBC) </w:t>
      </w:r>
      <w:r w:rsidR="006512CE">
        <w:rPr>
          <w:rFonts w:ascii="Arial" w:hAnsi="Arial" w:cs="Arial"/>
          <w:bCs/>
        </w:rPr>
        <w:t>concerning</w:t>
      </w:r>
      <w:r w:rsidR="00023BFA">
        <w:rPr>
          <w:rFonts w:ascii="Arial" w:hAnsi="Arial" w:cs="Arial"/>
          <w:bCs/>
        </w:rPr>
        <w:t xml:space="preserve"> </w:t>
      </w:r>
      <w:r w:rsidR="006512CE">
        <w:rPr>
          <w:rFonts w:ascii="Arial" w:hAnsi="Arial" w:cs="Arial"/>
          <w:bCs/>
        </w:rPr>
        <w:t xml:space="preserve">Trafalgar </w:t>
      </w:r>
      <w:r w:rsidR="005D7772">
        <w:rPr>
          <w:rFonts w:ascii="Arial" w:hAnsi="Arial" w:cs="Arial"/>
          <w:bCs/>
        </w:rPr>
        <w:t xml:space="preserve">Garden, Cllr K. </w:t>
      </w:r>
      <w:r w:rsidR="005E619F">
        <w:rPr>
          <w:rFonts w:ascii="Arial" w:hAnsi="Arial" w:cs="Arial"/>
          <w:bCs/>
        </w:rPr>
        <w:t xml:space="preserve">Hayes agreed to write to SRBC </w:t>
      </w:r>
      <w:r w:rsidR="009A7DE1">
        <w:rPr>
          <w:rFonts w:ascii="Arial" w:hAnsi="Arial" w:cs="Arial"/>
          <w:bCs/>
        </w:rPr>
        <w:t>requesting a meeting.</w:t>
      </w:r>
      <w:r w:rsidR="009A7DE1">
        <w:rPr>
          <w:rFonts w:ascii="Arial" w:hAnsi="Arial" w:cs="Arial"/>
          <w:bCs/>
        </w:rPr>
        <w:br/>
      </w:r>
    </w:p>
    <w:p w14:paraId="216B49A1" w14:textId="086A67D9" w:rsidR="009A7DE1" w:rsidRDefault="009C1BA8" w:rsidP="009C1BA8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15.</w:t>
      </w:r>
      <w:r>
        <w:rPr>
          <w:rFonts w:ascii="Arial" w:hAnsi="Arial" w:cs="Arial"/>
          <w:bCs/>
        </w:rPr>
        <w:tab/>
      </w:r>
      <w:r w:rsidRPr="009C1BA8">
        <w:rPr>
          <w:rFonts w:ascii="Arial" w:hAnsi="Arial" w:cs="Arial"/>
          <w:b/>
        </w:rPr>
        <w:t>Planning</w:t>
      </w:r>
      <w:r w:rsidR="00D86980">
        <w:rPr>
          <w:rFonts w:ascii="Arial" w:hAnsi="Arial" w:cs="Arial"/>
          <w:b/>
        </w:rPr>
        <w:t xml:space="preserve">. </w:t>
      </w:r>
      <w:r w:rsidR="00D86980">
        <w:rPr>
          <w:rFonts w:ascii="Arial" w:hAnsi="Arial" w:cs="Arial"/>
          <w:bCs/>
        </w:rPr>
        <w:t>There were no planning applications to review.</w:t>
      </w:r>
      <w:r w:rsidR="00D86980">
        <w:rPr>
          <w:rFonts w:ascii="Arial" w:hAnsi="Arial" w:cs="Arial"/>
          <w:bCs/>
        </w:rPr>
        <w:br/>
      </w:r>
    </w:p>
    <w:p w14:paraId="33BF3B9F" w14:textId="09663C23" w:rsidR="00D86980" w:rsidRDefault="00D86980" w:rsidP="00183996">
      <w:pPr>
        <w:pStyle w:val="NoSpacing"/>
        <w:ind w:left="720" w:hanging="720"/>
        <w:rPr>
          <w:rFonts w:ascii="Arial" w:hAnsi="Arial" w:cs="Arial"/>
          <w:bCs/>
        </w:rPr>
      </w:pPr>
      <w:r w:rsidRPr="00D86980">
        <w:rPr>
          <w:rFonts w:ascii="Arial" w:hAnsi="Arial" w:cs="Arial"/>
          <w:b/>
        </w:rPr>
        <w:t>16.</w:t>
      </w:r>
      <w:r w:rsidRPr="00D86980">
        <w:rPr>
          <w:rFonts w:ascii="Arial" w:hAnsi="Arial" w:cs="Arial"/>
          <w:b/>
        </w:rPr>
        <w:tab/>
      </w:r>
      <w:r w:rsidR="00794963">
        <w:rPr>
          <w:rFonts w:ascii="Arial" w:hAnsi="Arial" w:cs="Arial"/>
          <w:b/>
        </w:rPr>
        <w:t xml:space="preserve">List of Events and Signage Costing. </w:t>
      </w:r>
      <w:r w:rsidR="00B72573">
        <w:rPr>
          <w:rFonts w:ascii="Arial" w:hAnsi="Arial" w:cs="Arial"/>
          <w:bCs/>
        </w:rPr>
        <w:t xml:space="preserve">Cllr T. Hewitt agreed to </w:t>
      </w:r>
      <w:r w:rsidR="00183996">
        <w:rPr>
          <w:rFonts w:ascii="Arial" w:hAnsi="Arial" w:cs="Arial"/>
          <w:bCs/>
        </w:rPr>
        <w:t xml:space="preserve">obtain quotes for </w:t>
      </w:r>
      <w:r w:rsidR="0085174E">
        <w:rPr>
          <w:rFonts w:ascii="Arial" w:hAnsi="Arial" w:cs="Arial"/>
          <w:bCs/>
        </w:rPr>
        <w:t xml:space="preserve">signage for </w:t>
      </w:r>
      <w:r w:rsidR="00183996">
        <w:rPr>
          <w:rFonts w:ascii="Arial" w:hAnsi="Arial" w:cs="Arial"/>
          <w:bCs/>
        </w:rPr>
        <w:t>those events previously agreed by the Council.</w:t>
      </w:r>
      <w:r w:rsidR="00D72B72">
        <w:rPr>
          <w:rFonts w:ascii="Arial" w:hAnsi="Arial" w:cs="Arial"/>
          <w:bCs/>
        </w:rPr>
        <w:br/>
      </w:r>
    </w:p>
    <w:p w14:paraId="18EAC6B0" w14:textId="094A6DC8" w:rsidR="00D72B72" w:rsidRPr="00D16D38" w:rsidRDefault="00D72B72" w:rsidP="00183996">
      <w:pPr>
        <w:pStyle w:val="NoSpacing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17.</w:t>
      </w:r>
      <w:r>
        <w:rPr>
          <w:rFonts w:ascii="Arial" w:hAnsi="Arial" w:cs="Arial"/>
          <w:bCs/>
        </w:rPr>
        <w:tab/>
      </w:r>
      <w:r w:rsidRPr="00D72B72">
        <w:rPr>
          <w:rFonts w:ascii="Arial" w:hAnsi="Arial" w:cs="Arial"/>
          <w:b/>
        </w:rPr>
        <w:t>Items for Next Agenda</w:t>
      </w:r>
      <w:r>
        <w:rPr>
          <w:rFonts w:ascii="Arial" w:hAnsi="Arial" w:cs="Arial"/>
          <w:b/>
        </w:rPr>
        <w:t xml:space="preserve">. </w:t>
      </w:r>
      <w:r w:rsidR="00D16D38">
        <w:rPr>
          <w:rFonts w:ascii="Arial" w:hAnsi="Arial" w:cs="Arial"/>
          <w:bCs/>
        </w:rPr>
        <w:t xml:space="preserve">It was reported that the children’s play area on the recreation park was looking “tired” and in need of cleaning. </w:t>
      </w:r>
      <w:r w:rsidR="00932A30">
        <w:rPr>
          <w:rFonts w:ascii="Arial" w:hAnsi="Arial" w:cs="Arial"/>
          <w:bCs/>
        </w:rPr>
        <w:t xml:space="preserve">As the park and children’s play area is owned by SRBC it was agreed that this matter could be raised at the </w:t>
      </w:r>
      <w:r w:rsidR="004A0E14">
        <w:rPr>
          <w:rFonts w:ascii="Arial" w:hAnsi="Arial" w:cs="Arial"/>
          <w:bCs/>
        </w:rPr>
        <w:t>proposed meeting with SRBC – item 14c refers.</w:t>
      </w:r>
    </w:p>
    <w:p w14:paraId="4A87F8EA" w14:textId="02F4D5A2" w:rsidR="00506B2B" w:rsidRPr="00E26E08" w:rsidRDefault="004376ED" w:rsidP="004376ED">
      <w:pPr>
        <w:pStyle w:val="NoSpacing"/>
        <w:tabs>
          <w:tab w:val="left" w:pos="1130"/>
        </w:tabs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EC9C2C" w14:textId="4C09BF02" w:rsidR="00482269" w:rsidRPr="00860D15" w:rsidRDefault="007E29CA" w:rsidP="009206A7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506B2B" w:rsidRPr="00E26E08">
        <w:rPr>
          <w:rFonts w:ascii="Arial" w:hAnsi="Arial" w:cs="Arial"/>
          <w:b/>
        </w:rPr>
        <w:t>.</w:t>
      </w:r>
      <w:r w:rsidR="00506B2B" w:rsidRPr="00E26E08">
        <w:rPr>
          <w:rFonts w:ascii="Arial" w:hAnsi="Arial" w:cs="Arial"/>
          <w:b/>
        </w:rPr>
        <w:tab/>
        <w:t>Date of next meeting</w:t>
      </w:r>
      <w:r>
        <w:rPr>
          <w:rFonts w:ascii="Arial" w:hAnsi="Arial" w:cs="Arial"/>
          <w:b/>
        </w:rPr>
        <w:t xml:space="preserve">. </w:t>
      </w:r>
      <w:r w:rsidR="00506B2B" w:rsidRPr="00E26E08">
        <w:rPr>
          <w:rFonts w:ascii="Arial" w:hAnsi="Arial" w:cs="Arial"/>
        </w:rPr>
        <w:t xml:space="preserve">The date of the next </w:t>
      </w:r>
      <w:r w:rsidR="00B13FA6" w:rsidRPr="00E26E08">
        <w:rPr>
          <w:rFonts w:ascii="Arial" w:hAnsi="Arial" w:cs="Arial"/>
        </w:rPr>
        <w:t xml:space="preserve">meeting will be held on </w:t>
      </w:r>
      <w:r w:rsidR="004D3984">
        <w:rPr>
          <w:rFonts w:ascii="Arial" w:hAnsi="Arial" w:cs="Arial"/>
        </w:rPr>
        <w:t>Wednesday 3rd</w:t>
      </w:r>
      <w:r w:rsidR="00B13FA6" w:rsidRPr="00E26E08">
        <w:rPr>
          <w:rFonts w:ascii="Arial" w:hAnsi="Arial" w:cs="Arial"/>
        </w:rPr>
        <w:t xml:space="preserve"> </w:t>
      </w:r>
      <w:r w:rsidR="004D3984">
        <w:rPr>
          <w:rFonts w:ascii="Arial" w:hAnsi="Arial" w:cs="Arial"/>
        </w:rPr>
        <w:t xml:space="preserve">April </w:t>
      </w:r>
      <w:r w:rsidR="00B13FA6" w:rsidRPr="00E26E08">
        <w:rPr>
          <w:rFonts w:ascii="Arial" w:hAnsi="Arial" w:cs="Arial"/>
        </w:rPr>
        <w:t>202</w:t>
      </w:r>
      <w:r w:rsidR="00577EBC" w:rsidRPr="00E26E08">
        <w:rPr>
          <w:rFonts w:ascii="Arial" w:hAnsi="Arial" w:cs="Arial"/>
        </w:rPr>
        <w:t>4</w:t>
      </w:r>
      <w:r w:rsidR="00B13FA6" w:rsidRPr="00E26E08">
        <w:rPr>
          <w:rFonts w:ascii="Arial" w:hAnsi="Arial" w:cs="Arial"/>
        </w:rPr>
        <w:t xml:space="preserve"> at 7.30pm. </w:t>
      </w:r>
      <w:r w:rsidR="00012F38">
        <w:rPr>
          <w:rFonts w:ascii="Arial" w:hAnsi="Arial" w:cs="Arial"/>
        </w:rPr>
        <w:t>The venue will be The Lodge, St Michael</w:t>
      </w:r>
      <w:r w:rsidR="00A95CB3">
        <w:rPr>
          <w:rFonts w:ascii="Arial" w:hAnsi="Arial" w:cs="Arial"/>
        </w:rPr>
        <w:t xml:space="preserve"> </w:t>
      </w:r>
      <w:r w:rsidR="00C573D9">
        <w:rPr>
          <w:rFonts w:ascii="Arial" w:hAnsi="Arial" w:cs="Arial"/>
        </w:rPr>
        <w:t xml:space="preserve">and All Angels </w:t>
      </w:r>
      <w:r w:rsidR="0061516F">
        <w:rPr>
          <w:rFonts w:ascii="Arial" w:hAnsi="Arial" w:cs="Arial"/>
        </w:rPr>
        <w:t>Church</w:t>
      </w:r>
      <w:r w:rsidR="00C573D9">
        <w:rPr>
          <w:rFonts w:ascii="Arial" w:hAnsi="Arial" w:cs="Arial"/>
        </w:rPr>
        <w:t xml:space="preserve">, Hoole, </w:t>
      </w:r>
      <w:r w:rsidR="00047A59">
        <w:rPr>
          <w:rFonts w:ascii="Arial" w:hAnsi="Arial" w:cs="Arial"/>
        </w:rPr>
        <w:t>Liverpool Od Road</w:t>
      </w:r>
      <w:r w:rsidR="00B45DF0">
        <w:rPr>
          <w:rFonts w:ascii="Arial" w:hAnsi="Arial" w:cs="Arial"/>
        </w:rPr>
        <w:t xml:space="preserve">, </w:t>
      </w:r>
      <w:r w:rsidR="00860D15" w:rsidRPr="00860D15">
        <w:rPr>
          <w:rFonts w:ascii="Arial" w:hAnsi="Arial" w:cs="Arial"/>
        </w:rPr>
        <w:t xml:space="preserve">PR4 </w:t>
      </w:r>
      <w:proofErr w:type="gramStart"/>
      <w:r w:rsidR="00860D15" w:rsidRPr="00860D15">
        <w:rPr>
          <w:rFonts w:ascii="Arial" w:hAnsi="Arial" w:cs="Arial"/>
        </w:rPr>
        <w:t>5JQ</w:t>
      </w:r>
      <w:proofErr w:type="gramEnd"/>
    </w:p>
    <w:sectPr w:rsidR="00482269" w:rsidRPr="00860D15" w:rsidSect="00340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1849" w14:textId="77777777" w:rsidR="00C5602D" w:rsidRDefault="00C5602D" w:rsidP="0020073A">
      <w:pPr>
        <w:spacing w:after="0" w:line="240" w:lineRule="auto"/>
      </w:pPr>
      <w:r>
        <w:separator/>
      </w:r>
    </w:p>
  </w:endnote>
  <w:endnote w:type="continuationSeparator" w:id="0">
    <w:p w14:paraId="7BFDD603" w14:textId="77777777" w:rsidR="00C5602D" w:rsidRDefault="00C5602D" w:rsidP="0020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6AE2" w14:textId="77777777" w:rsidR="005F26FD" w:rsidRDefault="005F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1F91" w14:textId="77777777" w:rsidR="0065426E" w:rsidRDefault="0065426E">
    <w:pPr>
      <w:pStyle w:val="Footer"/>
    </w:pPr>
    <w:r>
      <w:t xml:space="preserve">Page </w:t>
    </w:r>
    <w:r w:rsidR="0099558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95583">
      <w:rPr>
        <w:b/>
        <w:bCs/>
        <w:sz w:val="24"/>
        <w:szCs w:val="24"/>
      </w:rPr>
      <w:fldChar w:fldCharType="separate"/>
    </w:r>
    <w:r w:rsidR="00545C3A">
      <w:rPr>
        <w:b/>
        <w:bCs/>
        <w:noProof/>
      </w:rPr>
      <w:t>1</w:t>
    </w:r>
    <w:r w:rsidR="00995583">
      <w:rPr>
        <w:b/>
        <w:bCs/>
        <w:sz w:val="24"/>
        <w:szCs w:val="24"/>
      </w:rPr>
      <w:fldChar w:fldCharType="end"/>
    </w:r>
    <w:r>
      <w:t xml:space="preserve"> of </w:t>
    </w:r>
    <w:r w:rsidR="0099558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95583">
      <w:rPr>
        <w:b/>
        <w:bCs/>
        <w:sz w:val="24"/>
        <w:szCs w:val="24"/>
      </w:rPr>
      <w:fldChar w:fldCharType="separate"/>
    </w:r>
    <w:r w:rsidR="00545C3A">
      <w:rPr>
        <w:b/>
        <w:bCs/>
        <w:noProof/>
      </w:rPr>
      <w:t>3</w:t>
    </w:r>
    <w:r w:rsidR="00995583">
      <w:rPr>
        <w:b/>
        <w:bCs/>
        <w:sz w:val="24"/>
        <w:szCs w:val="24"/>
      </w:rPr>
      <w:fldChar w:fldCharType="end"/>
    </w:r>
  </w:p>
  <w:p w14:paraId="4E18DC29" w14:textId="77777777" w:rsidR="0065426E" w:rsidRDefault="00654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8658" w14:textId="77777777" w:rsidR="005F26FD" w:rsidRDefault="005F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1A6A" w14:textId="77777777" w:rsidR="00C5602D" w:rsidRDefault="00C5602D" w:rsidP="0020073A">
      <w:pPr>
        <w:spacing w:after="0" w:line="240" w:lineRule="auto"/>
      </w:pPr>
      <w:r>
        <w:separator/>
      </w:r>
    </w:p>
  </w:footnote>
  <w:footnote w:type="continuationSeparator" w:id="0">
    <w:p w14:paraId="409A63E7" w14:textId="77777777" w:rsidR="00C5602D" w:rsidRDefault="00C5602D" w:rsidP="0020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B0E2" w14:textId="77777777" w:rsidR="005F26FD" w:rsidRDefault="005F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C4B4" w14:textId="0AF74207" w:rsidR="005F26FD" w:rsidRDefault="005F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DCBD" w14:textId="77777777" w:rsidR="005F26FD" w:rsidRDefault="005F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ACF"/>
    <w:multiLevelType w:val="hybridMultilevel"/>
    <w:tmpl w:val="6122C152"/>
    <w:lvl w:ilvl="0" w:tplc="08090019">
      <w:start w:val="1"/>
      <w:numFmt w:val="lowerLetter"/>
      <w:lvlText w:val="%1."/>
      <w:lvlJc w:val="left"/>
      <w:pPr>
        <w:ind w:left="2193" w:hanging="360"/>
      </w:pPr>
    </w:lvl>
    <w:lvl w:ilvl="1" w:tplc="08090019" w:tentative="1">
      <w:start w:val="1"/>
      <w:numFmt w:val="lowerLetter"/>
      <w:lvlText w:val="%2."/>
      <w:lvlJc w:val="left"/>
      <w:pPr>
        <w:ind w:left="2847" w:hanging="360"/>
      </w:pPr>
    </w:lvl>
    <w:lvl w:ilvl="2" w:tplc="0809001B" w:tentative="1">
      <w:start w:val="1"/>
      <w:numFmt w:val="lowerRoman"/>
      <w:lvlText w:val="%3."/>
      <w:lvlJc w:val="right"/>
      <w:pPr>
        <w:ind w:left="3567" w:hanging="180"/>
      </w:pPr>
    </w:lvl>
    <w:lvl w:ilvl="3" w:tplc="0809000F" w:tentative="1">
      <w:start w:val="1"/>
      <w:numFmt w:val="decimal"/>
      <w:lvlText w:val="%4."/>
      <w:lvlJc w:val="left"/>
      <w:pPr>
        <w:ind w:left="4287" w:hanging="360"/>
      </w:pPr>
    </w:lvl>
    <w:lvl w:ilvl="4" w:tplc="08090019" w:tentative="1">
      <w:start w:val="1"/>
      <w:numFmt w:val="lowerLetter"/>
      <w:lvlText w:val="%5."/>
      <w:lvlJc w:val="left"/>
      <w:pPr>
        <w:ind w:left="5007" w:hanging="360"/>
      </w:pPr>
    </w:lvl>
    <w:lvl w:ilvl="5" w:tplc="0809001B" w:tentative="1">
      <w:start w:val="1"/>
      <w:numFmt w:val="lowerRoman"/>
      <w:lvlText w:val="%6."/>
      <w:lvlJc w:val="right"/>
      <w:pPr>
        <w:ind w:left="5727" w:hanging="180"/>
      </w:pPr>
    </w:lvl>
    <w:lvl w:ilvl="6" w:tplc="0809000F" w:tentative="1">
      <w:start w:val="1"/>
      <w:numFmt w:val="decimal"/>
      <w:lvlText w:val="%7."/>
      <w:lvlJc w:val="left"/>
      <w:pPr>
        <w:ind w:left="6447" w:hanging="360"/>
      </w:pPr>
    </w:lvl>
    <w:lvl w:ilvl="7" w:tplc="08090019" w:tentative="1">
      <w:start w:val="1"/>
      <w:numFmt w:val="lowerLetter"/>
      <w:lvlText w:val="%8."/>
      <w:lvlJc w:val="left"/>
      <w:pPr>
        <w:ind w:left="7167" w:hanging="360"/>
      </w:pPr>
    </w:lvl>
    <w:lvl w:ilvl="8" w:tplc="08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 w15:restartNumberingAfterBreak="0">
    <w:nsid w:val="0AA34C99"/>
    <w:multiLevelType w:val="hybridMultilevel"/>
    <w:tmpl w:val="06F40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7AD"/>
    <w:multiLevelType w:val="hybridMultilevel"/>
    <w:tmpl w:val="4360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D2AF2"/>
    <w:multiLevelType w:val="hybridMultilevel"/>
    <w:tmpl w:val="A3E65D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16CE7"/>
    <w:multiLevelType w:val="hybridMultilevel"/>
    <w:tmpl w:val="30D25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51F3"/>
    <w:multiLevelType w:val="hybridMultilevel"/>
    <w:tmpl w:val="2E5498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684A25"/>
    <w:multiLevelType w:val="hybridMultilevel"/>
    <w:tmpl w:val="C0200B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4CD4"/>
    <w:multiLevelType w:val="hybridMultilevel"/>
    <w:tmpl w:val="74D23908"/>
    <w:lvl w:ilvl="0" w:tplc="BBF657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3156F"/>
    <w:multiLevelType w:val="hybridMultilevel"/>
    <w:tmpl w:val="CCA0D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867A4"/>
    <w:multiLevelType w:val="hybridMultilevel"/>
    <w:tmpl w:val="A524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64C7B"/>
    <w:multiLevelType w:val="hybridMultilevel"/>
    <w:tmpl w:val="A53C5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439C5"/>
    <w:multiLevelType w:val="hybridMultilevel"/>
    <w:tmpl w:val="8AB4847E"/>
    <w:lvl w:ilvl="0" w:tplc="8AA0A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B0C10"/>
    <w:multiLevelType w:val="hybridMultilevel"/>
    <w:tmpl w:val="F42E4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57076">
    <w:abstractNumId w:val="1"/>
  </w:num>
  <w:num w:numId="2" w16cid:durableId="1761366053">
    <w:abstractNumId w:val="0"/>
  </w:num>
  <w:num w:numId="3" w16cid:durableId="1395003673">
    <w:abstractNumId w:val="2"/>
  </w:num>
  <w:num w:numId="4" w16cid:durableId="535119158">
    <w:abstractNumId w:val="10"/>
  </w:num>
  <w:num w:numId="5" w16cid:durableId="2126344297">
    <w:abstractNumId w:val="8"/>
  </w:num>
  <w:num w:numId="6" w16cid:durableId="848371259">
    <w:abstractNumId w:val="14"/>
  </w:num>
  <w:num w:numId="7" w16cid:durableId="2137483641">
    <w:abstractNumId w:val="13"/>
  </w:num>
  <w:num w:numId="8" w16cid:durableId="427894170">
    <w:abstractNumId w:val="9"/>
  </w:num>
  <w:num w:numId="9" w16cid:durableId="1294022910">
    <w:abstractNumId w:val="4"/>
  </w:num>
  <w:num w:numId="10" w16cid:durableId="1966034953">
    <w:abstractNumId w:val="3"/>
  </w:num>
  <w:num w:numId="11" w16cid:durableId="53939496">
    <w:abstractNumId w:val="6"/>
  </w:num>
  <w:num w:numId="12" w16cid:durableId="1419210795">
    <w:abstractNumId w:val="11"/>
  </w:num>
  <w:num w:numId="13" w16cid:durableId="1755276842">
    <w:abstractNumId w:val="7"/>
  </w:num>
  <w:num w:numId="14" w16cid:durableId="47383104">
    <w:abstractNumId w:val="12"/>
  </w:num>
  <w:num w:numId="15" w16cid:durableId="47830249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D5"/>
    <w:rsid w:val="00000C2C"/>
    <w:rsid w:val="00000CDB"/>
    <w:rsid w:val="00001303"/>
    <w:rsid w:val="000016FC"/>
    <w:rsid w:val="00001A39"/>
    <w:rsid w:val="00002DF8"/>
    <w:rsid w:val="00004072"/>
    <w:rsid w:val="00004330"/>
    <w:rsid w:val="00004BC6"/>
    <w:rsid w:val="00005757"/>
    <w:rsid w:val="00006D82"/>
    <w:rsid w:val="000073E8"/>
    <w:rsid w:val="000113CF"/>
    <w:rsid w:val="00011E0C"/>
    <w:rsid w:val="00012F38"/>
    <w:rsid w:val="00015E44"/>
    <w:rsid w:val="0002121F"/>
    <w:rsid w:val="00023BFA"/>
    <w:rsid w:val="00024248"/>
    <w:rsid w:val="00024BB1"/>
    <w:rsid w:val="00025666"/>
    <w:rsid w:val="00025F58"/>
    <w:rsid w:val="00026A0F"/>
    <w:rsid w:val="00026E8E"/>
    <w:rsid w:val="00030D35"/>
    <w:rsid w:val="00031757"/>
    <w:rsid w:val="00035615"/>
    <w:rsid w:val="00036D86"/>
    <w:rsid w:val="00040274"/>
    <w:rsid w:val="00043362"/>
    <w:rsid w:val="000438DB"/>
    <w:rsid w:val="0004535C"/>
    <w:rsid w:val="00047A59"/>
    <w:rsid w:val="00047FF9"/>
    <w:rsid w:val="00050618"/>
    <w:rsid w:val="00050649"/>
    <w:rsid w:val="00050EF5"/>
    <w:rsid w:val="00052ED7"/>
    <w:rsid w:val="00054061"/>
    <w:rsid w:val="0005413A"/>
    <w:rsid w:val="00054816"/>
    <w:rsid w:val="00054E9D"/>
    <w:rsid w:val="000567FD"/>
    <w:rsid w:val="00056C1D"/>
    <w:rsid w:val="00056C95"/>
    <w:rsid w:val="00057C74"/>
    <w:rsid w:val="00057E37"/>
    <w:rsid w:val="0006025B"/>
    <w:rsid w:val="00060C4C"/>
    <w:rsid w:val="00060C55"/>
    <w:rsid w:val="000629CD"/>
    <w:rsid w:val="0006331D"/>
    <w:rsid w:val="0006584A"/>
    <w:rsid w:val="00070E5F"/>
    <w:rsid w:val="000722E5"/>
    <w:rsid w:val="000727C5"/>
    <w:rsid w:val="00072F3D"/>
    <w:rsid w:val="00073855"/>
    <w:rsid w:val="000747F8"/>
    <w:rsid w:val="0007495A"/>
    <w:rsid w:val="0007750F"/>
    <w:rsid w:val="00077FD4"/>
    <w:rsid w:val="00081087"/>
    <w:rsid w:val="000815E1"/>
    <w:rsid w:val="000846BF"/>
    <w:rsid w:val="00085247"/>
    <w:rsid w:val="000865B3"/>
    <w:rsid w:val="0008703A"/>
    <w:rsid w:val="00091839"/>
    <w:rsid w:val="0009226F"/>
    <w:rsid w:val="00094924"/>
    <w:rsid w:val="00096288"/>
    <w:rsid w:val="00097F92"/>
    <w:rsid w:val="000A2694"/>
    <w:rsid w:val="000A2BB8"/>
    <w:rsid w:val="000A33E4"/>
    <w:rsid w:val="000A3894"/>
    <w:rsid w:val="000A63B6"/>
    <w:rsid w:val="000A720A"/>
    <w:rsid w:val="000A7999"/>
    <w:rsid w:val="000A7BBB"/>
    <w:rsid w:val="000B08BA"/>
    <w:rsid w:val="000B0D41"/>
    <w:rsid w:val="000B30AF"/>
    <w:rsid w:val="000B31C6"/>
    <w:rsid w:val="000B3489"/>
    <w:rsid w:val="000B36FD"/>
    <w:rsid w:val="000B38D6"/>
    <w:rsid w:val="000B39CE"/>
    <w:rsid w:val="000B3D87"/>
    <w:rsid w:val="000B571E"/>
    <w:rsid w:val="000B79E9"/>
    <w:rsid w:val="000C0771"/>
    <w:rsid w:val="000C152C"/>
    <w:rsid w:val="000C3818"/>
    <w:rsid w:val="000C56F7"/>
    <w:rsid w:val="000C6ADB"/>
    <w:rsid w:val="000D328B"/>
    <w:rsid w:val="000D47F0"/>
    <w:rsid w:val="000D536B"/>
    <w:rsid w:val="000D606F"/>
    <w:rsid w:val="000D6A13"/>
    <w:rsid w:val="000E16FC"/>
    <w:rsid w:val="000E382D"/>
    <w:rsid w:val="000E4363"/>
    <w:rsid w:val="000E4C5D"/>
    <w:rsid w:val="000E675E"/>
    <w:rsid w:val="000E6CF0"/>
    <w:rsid w:val="000F22EC"/>
    <w:rsid w:val="000F39BA"/>
    <w:rsid w:val="00100F61"/>
    <w:rsid w:val="00102288"/>
    <w:rsid w:val="001033BD"/>
    <w:rsid w:val="001036DB"/>
    <w:rsid w:val="00105A9E"/>
    <w:rsid w:val="0010615E"/>
    <w:rsid w:val="00111C71"/>
    <w:rsid w:val="00112185"/>
    <w:rsid w:val="00113ADB"/>
    <w:rsid w:val="00115EC4"/>
    <w:rsid w:val="00117027"/>
    <w:rsid w:val="001175F6"/>
    <w:rsid w:val="001220CB"/>
    <w:rsid w:val="001234CD"/>
    <w:rsid w:val="0012667E"/>
    <w:rsid w:val="001304BE"/>
    <w:rsid w:val="0013073E"/>
    <w:rsid w:val="00130A06"/>
    <w:rsid w:val="00131BC6"/>
    <w:rsid w:val="0013207F"/>
    <w:rsid w:val="001323E3"/>
    <w:rsid w:val="001323EA"/>
    <w:rsid w:val="00135C27"/>
    <w:rsid w:val="0013670A"/>
    <w:rsid w:val="00137242"/>
    <w:rsid w:val="001375BF"/>
    <w:rsid w:val="0014233A"/>
    <w:rsid w:val="00142C9B"/>
    <w:rsid w:val="00144156"/>
    <w:rsid w:val="001455D5"/>
    <w:rsid w:val="00145647"/>
    <w:rsid w:val="001460A1"/>
    <w:rsid w:val="00150D4C"/>
    <w:rsid w:val="00152C47"/>
    <w:rsid w:val="00157AE2"/>
    <w:rsid w:val="00160059"/>
    <w:rsid w:val="0016044D"/>
    <w:rsid w:val="00161CF9"/>
    <w:rsid w:val="00161F11"/>
    <w:rsid w:val="00164723"/>
    <w:rsid w:val="00164F92"/>
    <w:rsid w:val="00165964"/>
    <w:rsid w:val="0016619C"/>
    <w:rsid w:val="00166CBE"/>
    <w:rsid w:val="0016711E"/>
    <w:rsid w:val="001719A2"/>
    <w:rsid w:val="001727B4"/>
    <w:rsid w:val="00172B4B"/>
    <w:rsid w:val="00173466"/>
    <w:rsid w:val="00174722"/>
    <w:rsid w:val="0017573E"/>
    <w:rsid w:val="00175DD3"/>
    <w:rsid w:val="00176CA8"/>
    <w:rsid w:val="00176CAC"/>
    <w:rsid w:val="001800E7"/>
    <w:rsid w:val="00180163"/>
    <w:rsid w:val="001802B2"/>
    <w:rsid w:val="001814A5"/>
    <w:rsid w:val="00183996"/>
    <w:rsid w:val="00186122"/>
    <w:rsid w:val="00193209"/>
    <w:rsid w:val="00195D78"/>
    <w:rsid w:val="00195E69"/>
    <w:rsid w:val="001A0694"/>
    <w:rsid w:val="001A6E2F"/>
    <w:rsid w:val="001B4743"/>
    <w:rsid w:val="001B4B79"/>
    <w:rsid w:val="001B5019"/>
    <w:rsid w:val="001B5409"/>
    <w:rsid w:val="001B5A77"/>
    <w:rsid w:val="001B6D77"/>
    <w:rsid w:val="001C0175"/>
    <w:rsid w:val="001C2FF9"/>
    <w:rsid w:val="001C4529"/>
    <w:rsid w:val="001C55A9"/>
    <w:rsid w:val="001C725D"/>
    <w:rsid w:val="001D55AE"/>
    <w:rsid w:val="001D56C8"/>
    <w:rsid w:val="001E1B7B"/>
    <w:rsid w:val="001E4B4B"/>
    <w:rsid w:val="001E740A"/>
    <w:rsid w:val="001E7ACC"/>
    <w:rsid w:val="001F1B4A"/>
    <w:rsid w:val="001F1FDB"/>
    <w:rsid w:val="001F2AAD"/>
    <w:rsid w:val="001F3752"/>
    <w:rsid w:val="001F3D40"/>
    <w:rsid w:val="001F481E"/>
    <w:rsid w:val="001F5AD3"/>
    <w:rsid w:val="001F5DF9"/>
    <w:rsid w:val="001F61B3"/>
    <w:rsid w:val="001F6542"/>
    <w:rsid w:val="0020073A"/>
    <w:rsid w:val="0020393D"/>
    <w:rsid w:val="002044C4"/>
    <w:rsid w:val="00210376"/>
    <w:rsid w:val="00211F1F"/>
    <w:rsid w:val="00212230"/>
    <w:rsid w:val="00212809"/>
    <w:rsid w:val="00213065"/>
    <w:rsid w:val="00214560"/>
    <w:rsid w:val="002150A5"/>
    <w:rsid w:val="00215322"/>
    <w:rsid w:val="002160A7"/>
    <w:rsid w:val="00216420"/>
    <w:rsid w:val="002171B7"/>
    <w:rsid w:val="002213EC"/>
    <w:rsid w:val="00222536"/>
    <w:rsid w:val="002238EE"/>
    <w:rsid w:val="0022554B"/>
    <w:rsid w:val="00227C7F"/>
    <w:rsid w:val="00234602"/>
    <w:rsid w:val="0024078E"/>
    <w:rsid w:val="00240DE6"/>
    <w:rsid w:val="0024108F"/>
    <w:rsid w:val="002410BF"/>
    <w:rsid w:val="00242836"/>
    <w:rsid w:val="002432B5"/>
    <w:rsid w:val="002467C7"/>
    <w:rsid w:val="002467DF"/>
    <w:rsid w:val="00246826"/>
    <w:rsid w:val="0024772A"/>
    <w:rsid w:val="0025001B"/>
    <w:rsid w:val="00250FA9"/>
    <w:rsid w:val="00251C33"/>
    <w:rsid w:val="002526FE"/>
    <w:rsid w:val="00252C10"/>
    <w:rsid w:val="00253993"/>
    <w:rsid w:val="00253CCE"/>
    <w:rsid w:val="002548AD"/>
    <w:rsid w:val="00254DD5"/>
    <w:rsid w:val="00262BAB"/>
    <w:rsid w:val="002656A1"/>
    <w:rsid w:val="0026589C"/>
    <w:rsid w:val="0027157C"/>
    <w:rsid w:val="00273011"/>
    <w:rsid w:val="00273BDD"/>
    <w:rsid w:val="002754A8"/>
    <w:rsid w:val="002760C5"/>
    <w:rsid w:val="002800EC"/>
    <w:rsid w:val="00285089"/>
    <w:rsid w:val="00286456"/>
    <w:rsid w:val="002869EE"/>
    <w:rsid w:val="00287CC9"/>
    <w:rsid w:val="002907C1"/>
    <w:rsid w:val="00290DE6"/>
    <w:rsid w:val="00291C22"/>
    <w:rsid w:val="0029476E"/>
    <w:rsid w:val="00295A3E"/>
    <w:rsid w:val="00295AF1"/>
    <w:rsid w:val="0029670C"/>
    <w:rsid w:val="002978AF"/>
    <w:rsid w:val="002A0CBE"/>
    <w:rsid w:val="002A177C"/>
    <w:rsid w:val="002A32F6"/>
    <w:rsid w:val="002A456B"/>
    <w:rsid w:val="002A45F6"/>
    <w:rsid w:val="002A57C5"/>
    <w:rsid w:val="002B0742"/>
    <w:rsid w:val="002B2557"/>
    <w:rsid w:val="002C20B0"/>
    <w:rsid w:val="002C24DD"/>
    <w:rsid w:val="002C2E69"/>
    <w:rsid w:val="002C4FE0"/>
    <w:rsid w:val="002C61A5"/>
    <w:rsid w:val="002D5351"/>
    <w:rsid w:val="002D5ADA"/>
    <w:rsid w:val="002E1D0A"/>
    <w:rsid w:val="002E30BC"/>
    <w:rsid w:val="002F0545"/>
    <w:rsid w:val="002F0FB9"/>
    <w:rsid w:val="002F2419"/>
    <w:rsid w:val="002F2DAD"/>
    <w:rsid w:val="002F3BBF"/>
    <w:rsid w:val="002F3EFE"/>
    <w:rsid w:val="002F507D"/>
    <w:rsid w:val="002F68D0"/>
    <w:rsid w:val="002F6AA9"/>
    <w:rsid w:val="002F7CEF"/>
    <w:rsid w:val="00302CD6"/>
    <w:rsid w:val="003044CA"/>
    <w:rsid w:val="00304C68"/>
    <w:rsid w:val="00305102"/>
    <w:rsid w:val="0030550A"/>
    <w:rsid w:val="00305FE0"/>
    <w:rsid w:val="003101DA"/>
    <w:rsid w:val="00310314"/>
    <w:rsid w:val="00311DA4"/>
    <w:rsid w:val="0031201D"/>
    <w:rsid w:val="00312450"/>
    <w:rsid w:val="003144E1"/>
    <w:rsid w:val="003160B9"/>
    <w:rsid w:val="00316CE7"/>
    <w:rsid w:val="003206C2"/>
    <w:rsid w:val="00322CF4"/>
    <w:rsid w:val="00323193"/>
    <w:rsid w:val="00324764"/>
    <w:rsid w:val="00324EE8"/>
    <w:rsid w:val="00325926"/>
    <w:rsid w:val="0032702E"/>
    <w:rsid w:val="00330AEE"/>
    <w:rsid w:val="003317D5"/>
    <w:rsid w:val="00331BC3"/>
    <w:rsid w:val="00331F40"/>
    <w:rsid w:val="0033237B"/>
    <w:rsid w:val="00334D95"/>
    <w:rsid w:val="00335C00"/>
    <w:rsid w:val="00336ECF"/>
    <w:rsid w:val="0033750C"/>
    <w:rsid w:val="00337740"/>
    <w:rsid w:val="00337EFB"/>
    <w:rsid w:val="003405EB"/>
    <w:rsid w:val="00341374"/>
    <w:rsid w:val="00341402"/>
    <w:rsid w:val="00341681"/>
    <w:rsid w:val="00341D8F"/>
    <w:rsid w:val="0034398D"/>
    <w:rsid w:val="003449AB"/>
    <w:rsid w:val="00344AC7"/>
    <w:rsid w:val="003452BE"/>
    <w:rsid w:val="0034535F"/>
    <w:rsid w:val="0035152E"/>
    <w:rsid w:val="00351F43"/>
    <w:rsid w:val="003521DA"/>
    <w:rsid w:val="0036070E"/>
    <w:rsid w:val="003619A4"/>
    <w:rsid w:val="00361C02"/>
    <w:rsid w:val="003622E8"/>
    <w:rsid w:val="00362E40"/>
    <w:rsid w:val="0036507C"/>
    <w:rsid w:val="00365E11"/>
    <w:rsid w:val="00366126"/>
    <w:rsid w:val="00371877"/>
    <w:rsid w:val="00377826"/>
    <w:rsid w:val="00381CBC"/>
    <w:rsid w:val="00382360"/>
    <w:rsid w:val="003843BA"/>
    <w:rsid w:val="00384C33"/>
    <w:rsid w:val="00385712"/>
    <w:rsid w:val="003904B3"/>
    <w:rsid w:val="00390B4A"/>
    <w:rsid w:val="00391E8D"/>
    <w:rsid w:val="00393108"/>
    <w:rsid w:val="0039411B"/>
    <w:rsid w:val="00394BA1"/>
    <w:rsid w:val="003950A2"/>
    <w:rsid w:val="00395B54"/>
    <w:rsid w:val="0039729E"/>
    <w:rsid w:val="003A1470"/>
    <w:rsid w:val="003A1F12"/>
    <w:rsid w:val="003A20E1"/>
    <w:rsid w:val="003A22D7"/>
    <w:rsid w:val="003A2CE9"/>
    <w:rsid w:val="003A3860"/>
    <w:rsid w:val="003A3A74"/>
    <w:rsid w:val="003A40C3"/>
    <w:rsid w:val="003A563B"/>
    <w:rsid w:val="003A76D6"/>
    <w:rsid w:val="003A7836"/>
    <w:rsid w:val="003B1279"/>
    <w:rsid w:val="003B1467"/>
    <w:rsid w:val="003B21B7"/>
    <w:rsid w:val="003B3586"/>
    <w:rsid w:val="003B3C5A"/>
    <w:rsid w:val="003B5A21"/>
    <w:rsid w:val="003B7F16"/>
    <w:rsid w:val="003C06A2"/>
    <w:rsid w:val="003C49D0"/>
    <w:rsid w:val="003C5804"/>
    <w:rsid w:val="003D05FA"/>
    <w:rsid w:val="003D19BC"/>
    <w:rsid w:val="003D2DB1"/>
    <w:rsid w:val="003D452B"/>
    <w:rsid w:val="003D45D5"/>
    <w:rsid w:val="003D77FE"/>
    <w:rsid w:val="003E1A2E"/>
    <w:rsid w:val="003E4D64"/>
    <w:rsid w:val="003E50DF"/>
    <w:rsid w:val="003E6E05"/>
    <w:rsid w:val="003F1FFC"/>
    <w:rsid w:val="003F24E3"/>
    <w:rsid w:val="003F4036"/>
    <w:rsid w:val="003F6CCD"/>
    <w:rsid w:val="003F6F72"/>
    <w:rsid w:val="00401C50"/>
    <w:rsid w:val="00407A93"/>
    <w:rsid w:val="00411F2F"/>
    <w:rsid w:val="004120F4"/>
    <w:rsid w:val="00413DCC"/>
    <w:rsid w:val="004160F5"/>
    <w:rsid w:val="00416A0C"/>
    <w:rsid w:val="00417559"/>
    <w:rsid w:val="00421F5D"/>
    <w:rsid w:val="00426A36"/>
    <w:rsid w:val="00427B70"/>
    <w:rsid w:val="004340CA"/>
    <w:rsid w:val="004355D5"/>
    <w:rsid w:val="00435ACD"/>
    <w:rsid w:val="00435DBD"/>
    <w:rsid w:val="004376ED"/>
    <w:rsid w:val="004410B8"/>
    <w:rsid w:val="0044121C"/>
    <w:rsid w:val="0044198A"/>
    <w:rsid w:val="00446823"/>
    <w:rsid w:val="00452E4B"/>
    <w:rsid w:val="00453169"/>
    <w:rsid w:val="00454775"/>
    <w:rsid w:val="00454BC8"/>
    <w:rsid w:val="004551F1"/>
    <w:rsid w:val="00456FCD"/>
    <w:rsid w:val="00461871"/>
    <w:rsid w:val="004659DD"/>
    <w:rsid w:val="00465B52"/>
    <w:rsid w:val="00472464"/>
    <w:rsid w:val="00472A0D"/>
    <w:rsid w:val="00472A6A"/>
    <w:rsid w:val="00472FA2"/>
    <w:rsid w:val="0047527B"/>
    <w:rsid w:val="00475BFB"/>
    <w:rsid w:val="004771EA"/>
    <w:rsid w:val="00477373"/>
    <w:rsid w:val="00482269"/>
    <w:rsid w:val="0048463E"/>
    <w:rsid w:val="0048484A"/>
    <w:rsid w:val="0048520E"/>
    <w:rsid w:val="004853AC"/>
    <w:rsid w:val="00485E51"/>
    <w:rsid w:val="0048606E"/>
    <w:rsid w:val="00486C41"/>
    <w:rsid w:val="00487542"/>
    <w:rsid w:val="00487D76"/>
    <w:rsid w:val="004909E7"/>
    <w:rsid w:val="00491A5E"/>
    <w:rsid w:val="00493DFE"/>
    <w:rsid w:val="0049691F"/>
    <w:rsid w:val="004A0E14"/>
    <w:rsid w:val="004A5CFB"/>
    <w:rsid w:val="004A5FF4"/>
    <w:rsid w:val="004A63FB"/>
    <w:rsid w:val="004A7056"/>
    <w:rsid w:val="004B372D"/>
    <w:rsid w:val="004B41E6"/>
    <w:rsid w:val="004B46D2"/>
    <w:rsid w:val="004B4BEE"/>
    <w:rsid w:val="004B6F69"/>
    <w:rsid w:val="004B7B2E"/>
    <w:rsid w:val="004C0CC0"/>
    <w:rsid w:val="004C0FFB"/>
    <w:rsid w:val="004C1DC1"/>
    <w:rsid w:val="004C3914"/>
    <w:rsid w:val="004C3CDE"/>
    <w:rsid w:val="004C5F94"/>
    <w:rsid w:val="004C5FD4"/>
    <w:rsid w:val="004C6A0F"/>
    <w:rsid w:val="004C74A8"/>
    <w:rsid w:val="004D198B"/>
    <w:rsid w:val="004D2B05"/>
    <w:rsid w:val="004D3984"/>
    <w:rsid w:val="004D50FA"/>
    <w:rsid w:val="004E380B"/>
    <w:rsid w:val="004E3C23"/>
    <w:rsid w:val="004E50DD"/>
    <w:rsid w:val="004E6900"/>
    <w:rsid w:val="004E74C3"/>
    <w:rsid w:val="004F106B"/>
    <w:rsid w:val="004F165F"/>
    <w:rsid w:val="004F4258"/>
    <w:rsid w:val="004F4777"/>
    <w:rsid w:val="004F623B"/>
    <w:rsid w:val="004F681C"/>
    <w:rsid w:val="005016B7"/>
    <w:rsid w:val="00501EFE"/>
    <w:rsid w:val="005066AF"/>
    <w:rsid w:val="00506B2B"/>
    <w:rsid w:val="00506C2F"/>
    <w:rsid w:val="00510363"/>
    <w:rsid w:val="00510849"/>
    <w:rsid w:val="00516739"/>
    <w:rsid w:val="005177B3"/>
    <w:rsid w:val="00521C93"/>
    <w:rsid w:val="00524529"/>
    <w:rsid w:val="0053000B"/>
    <w:rsid w:val="005323DA"/>
    <w:rsid w:val="005324AF"/>
    <w:rsid w:val="00543C59"/>
    <w:rsid w:val="00544144"/>
    <w:rsid w:val="00545790"/>
    <w:rsid w:val="00545C3A"/>
    <w:rsid w:val="00545CC4"/>
    <w:rsid w:val="00547451"/>
    <w:rsid w:val="00550372"/>
    <w:rsid w:val="00551EC1"/>
    <w:rsid w:val="00551F8B"/>
    <w:rsid w:val="0055257A"/>
    <w:rsid w:val="005529EC"/>
    <w:rsid w:val="005533A2"/>
    <w:rsid w:val="005539E4"/>
    <w:rsid w:val="005541D0"/>
    <w:rsid w:val="00555558"/>
    <w:rsid w:val="00561A24"/>
    <w:rsid w:val="00562232"/>
    <w:rsid w:val="00563A65"/>
    <w:rsid w:val="00563B31"/>
    <w:rsid w:val="00563B99"/>
    <w:rsid w:val="0056465C"/>
    <w:rsid w:val="0056576B"/>
    <w:rsid w:val="0056699E"/>
    <w:rsid w:val="0057089E"/>
    <w:rsid w:val="00570FAB"/>
    <w:rsid w:val="005718A6"/>
    <w:rsid w:val="00571CB0"/>
    <w:rsid w:val="00571CD9"/>
    <w:rsid w:val="00577EBC"/>
    <w:rsid w:val="00580580"/>
    <w:rsid w:val="00586181"/>
    <w:rsid w:val="0058770A"/>
    <w:rsid w:val="00591DA2"/>
    <w:rsid w:val="00592DAD"/>
    <w:rsid w:val="005937BE"/>
    <w:rsid w:val="00594352"/>
    <w:rsid w:val="00594A0C"/>
    <w:rsid w:val="00594EA7"/>
    <w:rsid w:val="00595F00"/>
    <w:rsid w:val="005965F6"/>
    <w:rsid w:val="0059777B"/>
    <w:rsid w:val="00597894"/>
    <w:rsid w:val="005A3088"/>
    <w:rsid w:val="005A3265"/>
    <w:rsid w:val="005A329C"/>
    <w:rsid w:val="005A3E14"/>
    <w:rsid w:val="005A460B"/>
    <w:rsid w:val="005A5808"/>
    <w:rsid w:val="005A7470"/>
    <w:rsid w:val="005B1381"/>
    <w:rsid w:val="005B4C01"/>
    <w:rsid w:val="005B4F0C"/>
    <w:rsid w:val="005C0515"/>
    <w:rsid w:val="005C0701"/>
    <w:rsid w:val="005C13B2"/>
    <w:rsid w:val="005C18D1"/>
    <w:rsid w:val="005C622E"/>
    <w:rsid w:val="005C713A"/>
    <w:rsid w:val="005D0184"/>
    <w:rsid w:val="005D4A7F"/>
    <w:rsid w:val="005D6792"/>
    <w:rsid w:val="005D7772"/>
    <w:rsid w:val="005E041E"/>
    <w:rsid w:val="005E1807"/>
    <w:rsid w:val="005E4A38"/>
    <w:rsid w:val="005E50A7"/>
    <w:rsid w:val="005E5301"/>
    <w:rsid w:val="005E5BE2"/>
    <w:rsid w:val="005E5DEB"/>
    <w:rsid w:val="005E619F"/>
    <w:rsid w:val="005F26FD"/>
    <w:rsid w:val="005F2F78"/>
    <w:rsid w:val="005F3501"/>
    <w:rsid w:val="005F3858"/>
    <w:rsid w:val="005F3D7B"/>
    <w:rsid w:val="005F5672"/>
    <w:rsid w:val="005F61DE"/>
    <w:rsid w:val="005F634D"/>
    <w:rsid w:val="005F6BD2"/>
    <w:rsid w:val="005F6CAB"/>
    <w:rsid w:val="005F6D60"/>
    <w:rsid w:val="0060365E"/>
    <w:rsid w:val="006068E6"/>
    <w:rsid w:val="00610C3B"/>
    <w:rsid w:val="0061156D"/>
    <w:rsid w:val="00612DE4"/>
    <w:rsid w:val="006141E9"/>
    <w:rsid w:val="00614DB1"/>
    <w:rsid w:val="0061516F"/>
    <w:rsid w:val="00620B49"/>
    <w:rsid w:val="00622C64"/>
    <w:rsid w:val="0062541D"/>
    <w:rsid w:val="0062700D"/>
    <w:rsid w:val="006307EF"/>
    <w:rsid w:val="00630CFE"/>
    <w:rsid w:val="006311F3"/>
    <w:rsid w:val="00632C97"/>
    <w:rsid w:val="00634827"/>
    <w:rsid w:val="00634F1E"/>
    <w:rsid w:val="0063606D"/>
    <w:rsid w:val="006376F1"/>
    <w:rsid w:val="00637969"/>
    <w:rsid w:val="00637B6C"/>
    <w:rsid w:val="00641757"/>
    <w:rsid w:val="00650159"/>
    <w:rsid w:val="006512CE"/>
    <w:rsid w:val="0065426E"/>
    <w:rsid w:val="006547DC"/>
    <w:rsid w:val="0066091F"/>
    <w:rsid w:val="00660BF0"/>
    <w:rsid w:val="00661CDD"/>
    <w:rsid w:val="006628E1"/>
    <w:rsid w:val="006639F3"/>
    <w:rsid w:val="006644A3"/>
    <w:rsid w:val="0066628C"/>
    <w:rsid w:val="006665FA"/>
    <w:rsid w:val="00667A1A"/>
    <w:rsid w:val="00670376"/>
    <w:rsid w:val="00671013"/>
    <w:rsid w:val="00671ED5"/>
    <w:rsid w:val="00672CC0"/>
    <w:rsid w:val="006735B3"/>
    <w:rsid w:val="00674900"/>
    <w:rsid w:val="00676B05"/>
    <w:rsid w:val="00677559"/>
    <w:rsid w:val="00680A23"/>
    <w:rsid w:val="0068154D"/>
    <w:rsid w:val="00681644"/>
    <w:rsid w:val="0068245E"/>
    <w:rsid w:val="0068419F"/>
    <w:rsid w:val="00687C47"/>
    <w:rsid w:val="00687FB8"/>
    <w:rsid w:val="00690A3E"/>
    <w:rsid w:val="006A3A58"/>
    <w:rsid w:val="006A4A51"/>
    <w:rsid w:val="006A7230"/>
    <w:rsid w:val="006B377D"/>
    <w:rsid w:val="006B5857"/>
    <w:rsid w:val="006C08EC"/>
    <w:rsid w:val="006C0A7B"/>
    <w:rsid w:val="006C1613"/>
    <w:rsid w:val="006C1A20"/>
    <w:rsid w:val="006C1DEA"/>
    <w:rsid w:val="006C26A5"/>
    <w:rsid w:val="006C36DD"/>
    <w:rsid w:val="006C4B37"/>
    <w:rsid w:val="006C565A"/>
    <w:rsid w:val="006C77E2"/>
    <w:rsid w:val="006D1B85"/>
    <w:rsid w:val="006D21B8"/>
    <w:rsid w:val="006D56C1"/>
    <w:rsid w:val="006D5C37"/>
    <w:rsid w:val="006D7BCC"/>
    <w:rsid w:val="006D7E39"/>
    <w:rsid w:val="006E12AE"/>
    <w:rsid w:val="006E2499"/>
    <w:rsid w:val="006E27E3"/>
    <w:rsid w:val="006E483A"/>
    <w:rsid w:val="006E7870"/>
    <w:rsid w:val="006F156E"/>
    <w:rsid w:val="006F1A89"/>
    <w:rsid w:val="0070252D"/>
    <w:rsid w:val="0070665F"/>
    <w:rsid w:val="0070775A"/>
    <w:rsid w:val="00710DD4"/>
    <w:rsid w:val="00711A53"/>
    <w:rsid w:val="0071538B"/>
    <w:rsid w:val="007166D2"/>
    <w:rsid w:val="00721D57"/>
    <w:rsid w:val="007272AD"/>
    <w:rsid w:val="00727406"/>
    <w:rsid w:val="00730249"/>
    <w:rsid w:val="00730635"/>
    <w:rsid w:val="00733F5D"/>
    <w:rsid w:val="00735B1B"/>
    <w:rsid w:val="00742D6C"/>
    <w:rsid w:val="007460F6"/>
    <w:rsid w:val="00747E87"/>
    <w:rsid w:val="00750604"/>
    <w:rsid w:val="00750BEB"/>
    <w:rsid w:val="00751C93"/>
    <w:rsid w:val="00751D78"/>
    <w:rsid w:val="0075450D"/>
    <w:rsid w:val="00756D28"/>
    <w:rsid w:val="00756D82"/>
    <w:rsid w:val="007571A2"/>
    <w:rsid w:val="0076081F"/>
    <w:rsid w:val="00761A2B"/>
    <w:rsid w:val="00762910"/>
    <w:rsid w:val="00762D59"/>
    <w:rsid w:val="00762F36"/>
    <w:rsid w:val="00763B4C"/>
    <w:rsid w:val="0076462B"/>
    <w:rsid w:val="0076621A"/>
    <w:rsid w:val="007673B6"/>
    <w:rsid w:val="0077185F"/>
    <w:rsid w:val="00771EFC"/>
    <w:rsid w:val="00772492"/>
    <w:rsid w:val="00773A77"/>
    <w:rsid w:val="00773E5D"/>
    <w:rsid w:val="007752AD"/>
    <w:rsid w:val="00776751"/>
    <w:rsid w:val="007772B5"/>
    <w:rsid w:val="00780F74"/>
    <w:rsid w:val="00781563"/>
    <w:rsid w:val="00784709"/>
    <w:rsid w:val="007856C3"/>
    <w:rsid w:val="00794963"/>
    <w:rsid w:val="00795467"/>
    <w:rsid w:val="007979D7"/>
    <w:rsid w:val="007A3A22"/>
    <w:rsid w:val="007A7F10"/>
    <w:rsid w:val="007B02D5"/>
    <w:rsid w:val="007B0A64"/>
    <w:rsid w:val="007B2B3C"/>
    <w:rsid w:val="007B347B"/>
    <w:rsid w:val="007B37E3"/>
    <w:rsid w:val="007B4115"/>
    <w:rsid w:val="007B60E3"/>
    <w:rsid w:val="007B7BBE"/>
    <w:rsid w:val="007C0984"/>
    <w:rsid w:val="007C0E89"/>
    <w:rsid w:val="007C2935"/>
    <w:rsid w:val="007C7122"/>
    <w:rsid w:val="007D2E6E"/>
    <w:rsid w:val="007D3017"/>
    <w:rsid w:val="007D6388"/>
    <w:rsid w:val="007D6859"/>
    <w:rsid w:val="007E0DCF"/>
    <w:rsid w:val="007E1E8D"/>
    <w:rsid w:val="007E29CA"/>
    <w:rsid w:val="007E34A2"/>
    <w:rsid w:val="007E38C2"/>
    <w:rsid w:val="007E5175"/>
    <w:rsid w:val="007E5A28"/>
    <w:rsid w:val="007E6DF3"/>
    <w:rsid w:val="007F3A5D"/>
    <w:rsid w:val="007F43E1"/>
    <w:rsid w:val="007F4566"/>
    <w:rsid w:val="007F53CD"/>
    <w:rsid w:val="007F6765"/>
    <w:rsid w:val="007F6F32"/>
    <w:rsid w:val="008014F9"/>
    <w:rsid w:val="00801E2F"/>
    <w:rsid w:val="008040F3"/>
    <w:rsid w:val="008045FB"/>
    <w:rsid w:val="00805890"/>
    <w:rsid w:val="00805B5B"/>
    <w:rsid w:val="0080604C"/>
    <w:rsid w:val="00807A92"/>
    <w:rsid w:val="00812198"/>
    <w:rsid w:val="00812F84"/>
    <w:rsid w:val="00815244"/>
    <w:rsid w:val="00815556"/>
    <w:rsid w:val="0081719F"/>
    <w:rsid w:val="008178BB"/>
    <w:rsid w:val="00824673"/>
    <w:rsid w:val="00824C49"/>
    <w:rsid w:val="00825006"/>
    <w:rsid w:val="0082577C"/>
    <w:rsid w:val="00827BC5"/>
    <w:rsid w:val="00831F49"/>
    <w:rsid w:val="0083290A"/>
    <w:rsid w:val="00833297"/>
    <w:rsid w:val="00834485"/>
    <w:rsid w:val="00835505"/>
    <w:rsid w:val="00835C8F"/>
    <w:rsid w:val="00842FBF"/>
    <w:rsid w:val="00843BD4"/>
    <w:rsid w:val="008504A6"/>
    <w:rsid w:val="0085090C"/>
    <w:rsid w:val="0085174E"/>
    <w:rsid w:val="00851FC9"/>
    <w:rsid w:val="00851FD0"/>
    <w:rsid w:val="008549F2"/>
    <w:rsid w:val="00854DC0"/>
    <w:rsid w:val="00860D15"/>
    <w:rsid w:val="00861574"/>
    <w:rsid w:val="00862CDE"/>
    <w:rsid w:val="00862DDD"/>
    <w:rsid w:val="00863BFD"/>
    <w:rsid w:val="00864B4B"/>
    <w:rsid w:val="00865047"/>
    <w:rsid w:val="00866BB1"/>
    <w:rsid w:val="0087110A"/>
    <w:rsid w:val="0087394C"/>
    <w:rsid w:val="00874D8F"/>
    <w:rsid w:val="0087613D"/>
    <w:rsid w:val="00887D8E"/>
    <w:rsid w:val="008905F6"/>
    <w:rsid w:val="00891353"/>
    <w:rsid w:val="0089258F"/>
    <w:rsid w:val="0089311E"/>
    <w:rsid w:val="008934B1"/>
    <w:rsid w:val="008944E0"/>
    <w:rsid w:val="0089590A"/>
    <w:rsid w:val="00896D3A"/>
    <w:rsid w:val="00897A0F"/>
    <w:rsid w:val="00897E59"/>
    <w:rsid w:val="008A179F"/>
    <w:rsid w:val="008A1F84"/>
    <w:rsid w:val="008A4B86"/>
    <w:rsid w:val="008A6AD3"/>
    <w:rsid w:val="008B00E0"/>
    <w:rsid w:val="008B1970"/>
    <w:rsid w:val="008B42C3"/>
    <w:rsid w:val="008B49C1"/>
    <w:rsid w:val="008B4CC6"/>
    <w:rsid w:val="008B4F31"/>
    <w:rsid w:val="008B56EC"/>
    <w:rsid w:val="008B5AB0"/>
    <w:rsid w:val="008B6EF5"/>
    <w:rsid w:val="008C36E6"/>
    <w:rsid w:val="008C4314"/>
    <w:rsid w:val="008C64B0"/>
    <w:rsid w:val="008C6E3E"/>
    <w:rsid w:val="008D0B84"/>
    <w:rsid w:val="008D20DB"/>
    <w:rsid w:val="008D3417"/>
    <w:rsid w:val="008D4A2B"/>
    <w:rsid w:val="008D7009"/>
    <w:rsid w:val="008E1D3A"/>
    <w:rsid w:val="008E496C"/>
    <w:rsid w:val="008E522A"/>
    <w:rsid w:val="008F0A86"/>
    <w:rsid w:val="008F276F"/>
    <w:rsid w:val="008F2D3E"/>
    <w:rsid w:val="008F4372"/>
    <w:rsid w:val="008F5367"/>
    <w:rsid w:val="008F6DBB"/>
    <w:rsid w:val="009008D6"/>
    <w:rsid w:val="009012F0"/>
    <w:rsid w:val="0090160E"/>
    <w:rsid w:val="00901BDA"/>
    <w:rsid w:val="00903AF6"/>
    <w:rsid w:val="00903B96"/>
    <w:rsid w:val="00912D7C"/>
    <w:rsid w:val="00917416"/>
    <w:rsid w:val="009206A7"/>
    <w:rsid w:val="00921E3C"/>
    <w:rsid w:val="00921FD3"/>
    <w:rsid w:val="00923600"/>
    <w:rsid w:val="00923DC6"/>
    <w:rsid w:val="0092626C"/>
    <w:rsid w:val="009273B8"/>
    <w:rsid w:val="00930E07"/>
    <w:rsid w:val="00932066"/>
    <w:rsid w:val="0093243B"/>
    <w:rsid w:val="00932A30"/>
    <w:rsid w:val="00934713"/>
    <w:rsid w:val="00936A0C"/>
    <w:rsid w:val="00937D61"/>
    <w:rsid w:val="0094031F"/>
    <w:rsid w:val="00940FA2"/>
    <w:rsid w:val="00942CAB"/>
    <w:rsid w:val="00942EE2"/>
    <w:rsid w:val="00943108"/>
    <w:rsid w:val="009434F2"/>
    <w:rsid w:val="00943AEB"/>
    <w:rsid w:val="00951DE6"/>
    <w:rsid w:val="00954B41"/>
    <w:rsid w:val="009558A6"/>
    <w:rsid w:val="00956D15"/>
    <w:rsid w:val="009575F2"/>
    <w:rsid w:val="00960CAA"/>
    <w:rsid w:val="0096164A"/>
    <w:rsid w:val="00961E43"/>
    <w:rsid w:val="00962AA5"/>
    <w:rsid w:val="00962ECB"/>
    <w:rsid w:val="00963801"/>
    <w:rsid w:val="00965A29"/>
    <w:rsid w:val="00970656"/>
    <w:rsid w:val="009711B5"/>
    <w:rsid w:val="00971D33"/>
    <w:rsid w:val="009729FE"/>
    <w:rsid w:val="0097494F"/>
    <w:rsid w:val="00975435"/>
    <w:rsid w:val="00976045"/>
    <w:rsid w:val="0097682C"/>
    <w:rsid w:val="00980117"/>
    <w:rsid w:val="00980447"/>
    <w:rsid w:val="00980B8A"/>
    <w:rsid w:val="00981709"/>
    <w:rsid w:val="0098191E"/>
    <w:rsid w:val="009829C7"/>
    <w:rsid w:val="00984F52"/>
    <w:rsid w:val="009852F6"/>
    <w:rsid w:val="0098679E"/>
    <w:rsid w:val="00987630"/>
    <w:rsid w:val="009929E7"/>
    <w:rsid w:val="009936F6"/>
    <w:rsid w:val="00995583"/>
    <w:rsid w:val="009A2DBC"/>
    <w:rsid w:val="009A6AB7"/>
    <w:rsid w:val="009A75F4"/>
    <w:rsid w:val="009A7607"/>
    <w:rsid w:val="009A7D33"/>
    <w:rsid w:val="009A7DE1"/>
    <w:rsid w:val="009B1DDD"/>
    <w:rsid w:val="009B64F0"/>
    <w:rsid w:val="009B67E3"/>
    <w:rsid w:val="009B6F2F"/>
    <w:rsid w:val="009C01F7"/>
    <w:rsid w:val="009C1BA8"/>
    <w:rsid w:val="009C4E6B"/>
    <w:rsid w:val="009D2D08"/>
    <w:rsid w:val="009D3EA4"/>
    <w:rsid w:val="009D4650"/>
    <w:rsid w:val="009D7899"/>
    <w:rsid w:val="009E1DAD"/>
    <w:rsid w:val="009E370B"/>
    <w:rsid w:val="009E420B"/>
    <w:rsid w:val="009E4538"/>
    <w:rsid w:val="009E4B08"/>
    <w:rsid w:val="009E5946"/>
    <w:rsid w:val="009E623C"/>
    <w:rsid w:val="009E64A4"/>
    <w:rsid w:val="009F0FEE"/>
    <w:rsid w:val="009F189D"/>
    <w:rsid w:val="009F512B"/>
    <w:rsid w:val="009F6721"/>
    <w:rsid w:val="009F7AB7"/>
    <w:rsid w:val="00A01054"/>
    <w:rsid w:val="00A020C9"/>
    <w:rsid w:val="00A03CBE"/>
    <w:rsid w:val="00A05DA9"/>
    <w:rsid w:val="00A0738A"/>
    <w:rsid w:val="00A07C5A"/>
    <w:rsid w:val="00A115FE"/>
    <w:rsid w:val="00A12DA6"/>
    <w:rsid w:val="00A150F8"/>
    <w:rsid w:val="00A15E75"/>
    <w:rsid w:val="00A16F12"/>
    <w:rsid w:val="00A225AF"/>
    <w:rsid w:val="00A22900"/>
    <w:rsid w:val="00A24D6D"/>
    <w:rsid w:val="00A26383"/>
    <w:rsid w:val="00A338C6"/>
    <w:rsid w:val="00A34C7D"/>
    <w:rsid w:val="00A3538C"/>
    <w:rsid w:val="00A36073"/>
    <w:rsid w:val="00A36F37"/>
    <w:rsid w:val="00A41292"/>
    <w:rsid w:val="00A417DD"/>
    <w:rsid w:val="00A43F40"/>
    <w:rsid w:val="00A44113"/>
    <w:rsid w:val="00A44907"/>
    <w:rsid w:val="00A46CBB"/>
    <w:rsid w:val="00A47CE8"/>
    <w:rsid w:val="00A5044E"/>
    <w:rsid w:val="00A5222B"/>
    <w:rsid w:val="00A529DD"/>
    <w:rsid w:val="00A54484"/>
    <w:rsid w:val="00A54C2D"/>
    <w:rsid w:val="00A56ECC"/>
    <w:rsid w:val="00A60EE3"/>
    <w:rsid w:val="00A63228"/>
    <w:rsid w:val="00A63E7E"/>
    <w:rsid w:val="00A642DC"/>
    <w:rsid w:val="00A64774"/>
    <w:rsid w:val="00A6676F"/>
    <w:rsid w:val="00A66AC3"/>
    <w:rsid w:val="00A70A4C"/>
    <w:rsid w:val="00A719D6"/>
    <w:rsid w:val="00A72C1E"/>
    <w:rsid w:val="00A76304"/>
    <w:rsid w:val="00A802EE"/>
    <w:rsid w:val="00A80E85"/>
    <w:rsid w:val="00A83E4A"/>
    <w:rsid w:val="00A85430"/>
    <w:rsid w:val="00A87E18"/>
    <w:rsid w:val="00A91794"/>
    <w:rsid w:val="00A91978"/>
    <w:rsid w:val="00A939D8"/>
    <w:rsid w:val="00A9510E"/>
    <w:rsid w:val="00A95CB3"/>
    <w:rsid w:val="00A97173"/>
    <w:rsid w:val="00A977AB"/>
    <w:rsid w:val="00A979D7"/>
    <w:rsid w:val="00AA0069"/>
    <w:rsid w:val="00AA211F"/>
    <w:rsid w:val="00AA2D32"/>
    <w:rsid w:val="00AA446E"/>
    <w:rsid w:val="00AA48DC"/>
    <w:rsid w:val="00AA4AC1"/>
    <w:rsid w:val="00AB0195"/>
    <w:rsid w:val="00AB2159"/>
    <w:rsid w:val="00AB2F90"/>
    <w:rsid w:val="00AB4630"/>
    <w:rsid w:val="00AB6EF1"/>
    <w:rsid w:val="00AB74F8"/>
    <w:rsid w:val="00AC1054"/>
    <w:rsid w:val="00AC208B"/>
    <w:rsid w:val="00AC401C"/>
    <w:rsid w:val="00AC5018"/>
    <w:rsid w:val="00AC5D23"/>
    <w:rsid w:val="00AC6203"/>
    <w:rsid w:val="00AD126A"/>
    <w:rsid w:val="00AD3937"/>
    <w:rsid w:val="00AD3B8E"/>
    <w:rsid w:val="00AD5A2C"/>
    <w:rsid w:val="00AD6B9B"/>
    <w:rsid w:val="00AD7AE9"/>
    <w:rsid w:val="00AE4099"/>
    <w:rsid w:val="00AE581F"/>
    <w:rsid w:val="00AE6C63"/>
    <w:rsid w:val="00AE763C"/>
    <w:rsid w:val="00AF2F7F"/>
    <w:rsid w:val="00AF3FDE"/>
    <w:rsid w:val="00AF4F9F"/>
    <w:rsid w:val="00AF6143"/>
    <w:rsid w:val="00B0180F"/>
    <w:rsid w:val="00B0352E"/>
    <w:rsid w:val="00B05088"/>
    <w:rsid w:val="00B051B8"/>
    <w:rsid w:val="00B053AC"/>
    <w:rsid w:val="00B06290"/>
    <w:rsid w:val="00B07089"/>
    <w:rsid w:val="00B070AB"/>
    <w:rsid w:val="00B11A36"/>
    <w:rsid w:val="00B13FA6"/>
    <w:rsid w:val="00B14D36"/>
    <w:rsid w:val="00B15213"/>
    <w:rsid w:val="00B20838"/>
    <w:rsid w:val="00B20C5B"/>
    <w:rsid w:val="00B21116"/>
    <w:rsid w:val="00B24162"/>
    <w:rsid w:val="00B24283"/>
    <w:rsid w:val="00B26E6D"/>
    <w:rsid w:val="00B27A03"/>
    <w:rsid w:val="00B30332"/>
    <w:rsid w:val="00B3038D"/>
    <w:rsid w:val="00B30726"/>
    <w:rsid w:val="00B33148"/>
    <w:rsid w:val="00B34A0C"/>
    <w:rsid w:val="00B35DF4"/>
    <w:rsid w:val="00B36385"/>
    <w:rsid w:val="00B41562"/>
    <w:rsid w:val="00B419C6"/>
    <w:rsid w:val="00B424F0"/>
    <w:rsid w:val="00B42B71"/>
    <w:rsid w:val="00B43887"/>
    <w:rsid w:val="00B442A7"/>
    <w:rsid w:val="00B45DF0"/>
    <w:rsid w:val="00B46DD0"/>
    <w:rsid w:val="00B50091"/>
    <w:rsid w:val="00B51807"/>
    <w:rsid w:val="00B51B4B"/>
    <w:rsid w:val="00B51C77"/>
    <w:rsid w:val="00B559A2"/>
    <w:rsid w:val="00B56714"/>
    <w:rsid w:val="00B5679B"/>
    <w:rsid w:val="00B576E1"/>
    <w:rsid w:val="00B60F83"/>
    <w:rsid w:val="00B61532"/>
    <w:rsid w:val="00B62D60"/>
    <w:rsid w:val="00B62E55"/>
    <w:rsid w:val="00B63460"/>
    <w:rsid w:val="00B643CF"/>
    <w:rsid w:val="00B64DAD"/>
    <w:rsid w:val="00B64DE1"/>
    <w:rsid w:val="00B6570D"/>
    <w:rsid w:val="00B65C6A"/>
    <w:rsid w:val="00B6649F"/>
    <w:rsid w:val="00B7128A"/>
    <w:rsid w:val="00B72573"/>
    <w:rsid w:val="00B74567"/>
    <w:rsid w:val="00B745F2"/>
    <w:rsid w:val="00B759D9"/>
    <w:rsid w:val="00B76D90"/>
    <w:rsid w:val="00B80C09"/>
    <w:rsid w:val="00B8435D"/>
    <w:rsid w:val="00B930B7"/>
    <w:rsid w:val="00B93391"/>
    <w:rsid w:val="00B94874"/>
    <w:rsid w:val="00B95219"/>
    <w:rsid w:val="00BA1322"/>
    <w:rsid w:val="00BA2240"/>
    <w:rsid w:val="00BA27CD"/>
    <w:rsid w:val="00BA3304"/>
    <w:rsid w:val="00BA33B3"/>
    <w:rsid w:val="00BA36DF"/>
    <w:rsid w:val="00BA7E12"/>
    <w:rsid w:val="00BB0F08"/>
    <w:rsid w:val="00BB213A"/>
    <w:rsid w:val="00BB309D"/>
    <w:rsid w:val="00BB42EB"/>
    <w:rsid w:val="00BB4861"/>
    <w:rsid w:val="00BB5074"/>
    <w:rsid w:val="00BB6ACB"/>
    <w:rsid w:val="00BB7243"/>
    <w:rsid w:val="00BB7A1F"/>
    <w:rsid w:val="00BC35BC"/>
    <w:rsid w:val="00BC3B0B"/>
    <w:rsid w:val="00BC5A26"/>
    <w:rsid w:val="00BC6312"/>
    <w:rsid w:val="00BD33A5"/>
    <w:rsid w:val="00BD7578"/>
    <w:rsid w:val="00BE0B01"/>
    <w:rsid w:val="00BE29D3"/>
    <w:rsid w:val="00BE3362"/>
    <w:rsid w:val="00BE37EA"/>
    <w:rsid w:val="00BE5751"/>
    <w:rsid w:val="00BE6A92"/>
    <w:rsid w:val="00BF046A"/>
    <w:rsid w:val="00BF349E"/>
    <w:rsid w:val="00BF4DA9"/>
    <w:rsid w:val="00BF52AA"/>
    <w:rsid w:val="00BF7820"/>
    <w:rsid w:val="00C00AD2"/>
    <w:rsid w:val="00C01748"/>
    <w:rsid w:val="00C022D7"/>
    <w:rsid w:val="00C04DDC"/>
    <w:rsid w:val="00C060A7"/>
    <w:rsid w:val="00C065BE"/>
    <w:rsid w:val="00C11027"/>
    <w:rsid w:val="00C11D5E"/>
    <w:rsid w:val="00C12540"/>
    <w:rsid w:val="00C13A0A"/>
    <w:rsid w:val="00C13B17"/>
    <w:rsid w:val="00C13D0C"/>
    <w:rsid w:val="00C144FA"/>
    <w:rsid w:val="00C1730C"/>
    <w:rsid w:val="00C17D6E"/>
    <w:rsid w:val="00C20FDD"/>
    <w:rsid w:val="00C214E4"/>
    <w:rsid w:val="00C2796F"/>
    <w:rsid w:val="00C27D53"/>
    <w:rsid w:val="00C36415"/>
    <w:rsid w:val="00C36FA7"/>
    <w:rsid w:val="00C40047"/>
    <w:rsid w:val="00C42B7A"/>
    <w:rsid w:val="00C44D8B"/>
    <w:rsid w:val="00C46033"/>
    <w:rsid w:val="00C4759F"/>
    <w:rsid w:val="00C5006D"/>
    <w:rsid w:val="00C50341"/>
    <w:rsid w:val="00C50500"/>
    <w:rsid w:val="00C52169"/>
    <w:rsid w:val="00C52261"/>
    <w:rsid w:val="00C535AC"/>
    <w:rsid w:val="00C5510A"/>
    <w:rsid w:val="00C5602D"/>
    <w:rsid w:val="00C573D9"/>
    <w:rsid w:val="00C576F2"/>
    <w:rsid w:val="00C57A17"/>
    <w:rsid w:val="00C57B36"/>
    <w:rsid w:val="00C604E9"/>
    <w:rsid w:val="00C6328F"/>
    <w:rsid w:val="00C6384C"/>
    <w:rsid w:val="00C638AE"/>
    <w:rsid w:val="00C64401"/>
    <w:rsid w:val="00C65406"/>
    <w:rsid w:val="00C65646"/>
    <w:rsid w:val="00C66823"/>
    <w:rsid w:val="00C73A1C"/>
    <w:rsid w:val="00C746C9"/>
    <w:rsid w:val="00C74724"/>
    <w:rsid w:val="00C75F6B"/>
    <w:rsid w:val="00C76C5E"/>
    <w:rsid w:val="00C77D7F"/>
    <w:rsid w:val="00C805B3"/>
    <w:rsid w:val="00C81159"/>
    <w:rsid w:val="00C82748"/>
    <w:rsid w:val="00C84A8A"/>
    <w:rsid w:val="00C8519F"/>
    <w:rsid w:val="00C875C9"/>
    <w:rsid w:val="00C908B8"/>
    <w:rsid w:val="00C9279D"/>
    <w:rsid w:val="00C96E6C"/>
    <w:rsid w:val="00C970AE"/>
    <w:rsid w:val="00CA2178"/>
    <w:rsid w:val="00CA238B"/>
    <w:rsid w:val="00CA5760"/>
    <w:rsid w:val="00CA7C5F"/>
    <w:rsid w:val="00CB1A39"/>
    <w:rsid w:val="00CB220A"/>
    <w:rsid w:val="00CB2797"/>
    <w:rsid w:val="00CB5C6E"/>
    <w:rsid w:val="00CB5CF6"/>
    <w:rsid w:val="00CC689F"/>
    <w:rsid w:val="00CC71FD"/>
    <w:rsid w:val="00CD2E1C"/>
    <w:rsid w:val="00CD62B2"/>
    <w:rsid w:val="00CD66A7"/>
    <w:rsid w:val="00CD6863"/>
    <w:rsid w:val="00CE016F"/>
    <w:rsid w:val="00CE324C"/>
    <w:rsid w:val="00CE3BF4"/>
    <w:rsid w:val="00CF06DD"/>
    <w:rsid w:val="00CF1C11"/>
    <w:rsid w:val="00CF1C18"/>
    <w:rsid w:val="00CF1D4E"/>
    <w:rsid w:val="00CF4806"/>
    <w:rsid w:val="00CF6ACE"/>
    <w:rsid w:val="00CF7268"/>
    <w:rsid w:val="00CF7C71"/>
    <w:rsid w:val="00D0058C"/>
    <w:rsid w:val="00D00A7E"/>
    <w:rsid w:val="00D01231"/>
    <w:rsid w:val="00D012EC"/>
    <w:rsid w:val="00D0374B"/>
    <w:rsid w:val="00D04E24"/>
    <w:rsid w:val="00D05852"/>
    <w:rsid w:val="00D11850"/>
    <w:rsid w:val="00D13911"/>
    <w:rsid w:val="00D1455E"/>
    <w:rsid w:val="00D16D38"/>
    <w:rsid w:val="00D21ADD"/>
    <w:rsid w:val="00D23001"/>
    <w:rsid w:val="00D30068"/>
    <w:rsid w:val="00D332B6"/>
    <w:rsid w:val="00D33DEA"/>
    <w:rsid w:val="00D34AEF"/>
    <w:rsid w:val="00D356CD"/>
    <w:rsid w:val="00D35D3F"/>
    <w:rsid w:val="00D37B43"/>
    <w:rsid w:val="00D37B86"/>
    <w:rsid w:val="00D406F3"/>
    <w:rsid w:val="00D41124"/>
    <w:rsid w:val="00D42F24"/>
    <w:rsid w:val="00D43970"/>
    <w:rsid w:val="00D44094"/>
    <w:rsid w:val="00D47DE1"/>
    <w:rsid w:val="00D54B1C"/>
    <w:rsid w:val="00D55BD7"/>
    <w:rsid w:val="00D64422"/>
    <w:rsid w:val="00D64874"/>
    <w:rsid w:val="00D6701D"/>
    <w:rsid w:val="00D67D18"/>
    <w:rsid w:val="00D67FE1"/>
    <w:rsid w:val="00D70D47"/>
    <w:rsid w:val="00D71003"/>
    <w:rsid w:val="00D72161"/>
    <w:rsid w:val="00D72B72"/>
    <w:rsid w:val="00D72E7A"/>
    <w:rsid w:val="00D735C8"/>
    <w:rsid w:val="00D75943"/>
    <w:rsid w:val="00D75FD1"/>
    <w:rsid w:val="00D81F3E"/>
    <w:rsid w:val="00D86980"/>
    <w:rsid w:val="00D86CF7"/>
    <w:rsid w:val="00D90194"/>
    <w:rsid w:val="00D94EA3"/>
    <w:rsid w:val="00D9517E"/>
    <w:rsid w:val="00D95A48"/>
    <w:rsid w:val="00D965FB"/>
    <w:rsid w:val="00D977BD"/>
    <w:rsid w:val="00DA0A0F"/>
    <w:rsid w:val="00DA0D75"/>
    <w:rsid w:val="00DA0ED1"/>
    <w:rsid w:val="00DA25D6"/>
    <w:rsid w:val="00DA4AC5"/>
    <w:rsid w:val="00DA5306"/>
    <w:rsid w:val="00DA54CA"/>
    <w:rsid w:val="00DA74CE"/>
    <w:rsid w:val="00DB10C9"/>
    <w:rsid w:val="00DB1DB9"/>
    <w:rsid w:val="00DB5EF8"/>
    <w:rsid w:val="00DB5F35"/>
    <w:rsid w:val="00DB6B96"/>
    <w:rsid w:val="00DB70EF"/>
    <w:rsid w:val="00DC2A36"/>
    <w:rsid w:val="00DC4117"/>
    <w:rsid w:val="00DC4DEA"/>
    <w:rsid w:val="00DC5087"/>
    <w:rsid w:val="00DC56B8"/>
    <w:rsid w:val="00DC5A13"/>
    <w:rsid w:val="00DC5E3F"/>
    <w:rsid w:val="00DC62C4"/>
    <w:rsid w:val="00DD04DC"/>
    <w:rsid w:val="00DD25DF"/>
    <w:rsid w:val="00DD2EFB"/>
    <w:rsid w:val="00DD3709"/>
    <w:rsid w:val="00DD4126"/>
    <w:rsid w:val="00DD4271"/>
    <w:rsid w:val="00DD681B"/>
    <w:rsid w:val="00DD6A10"/>
    <w:rsid w:val="00DD77BD"/>
    <w:rsid w:val="00DE0CD5"/>
    <w:rsid w:val="00DE32D7"/>
    <w:rsid w:val="00DE516B"/>
    <w:rsid w:val="00DE6B42"/>
    <w:rsid w:val="00DE6DB1"/>
    <w:rsid w:val="00DE6DFC"/>
    <w:rsid w:val="00DF015D"/>
    <w:rsid w:val="00DF0A5E"/>
    <w:rsid w:val="00DF1DE5"/>
    <w:rsid w:val="00DF2198"/>
    <w:rsid w:val="00DF48F5"/>
    <w:rsid w:val="00DF6121"/>
    <w:rsid w:val="00E017FC"/>
    <w:rsid w:val="00E0213E"/>
    <w:rsid w:val="00E02A8B"/>
    <w:rsid w:val="00E03E24"/>
    <w:rsid w:val="00E052A6"/>
    <w:rsid w:val="00E05AC8"/>
    <w:rsid w:val="00E06AC1"/>
    <w:rsid w:val="00E1054B"/>
    <w:rsid w:val="00E1249C"/>
    <w:rsid w:val="00E12624"/>
    <w:rsid w:val="00E13F44"/>
    <w:rsid w:val="00E165B9"/>
    <w:rsid w:val="00E16F07"/>
    <w:rsid w:val="00E1799F"/>
    <w:rsid w:val="00E17D5D"/>
    <w:rsid w:val="00E232FF"/>
    <w:rsid w:val="00E233ED"/>
    <w:rsid w:val="00E23B78"/>
    <w:rsid w:val="00E2478B"/>
    <w:rsid w:val="00E254D5"/>
    <w:rsid w:val="00E2587B"/>
    <w:rsid w:val="00E25C92"/>
    <w:rsid w:val="00E26E08"/>
    <w:rsid w:val="00E32B79"/>
    <w:rsid w:val="00E32D46"/>
    <w:rsid w:val="00E37312"/>
    <w:rsid w:val="00E40508"/>
    <w:rsid w:val="00E4795F"/>
    <w:rsid w:val="00E572D1"/>
    <w:rsid w:val="00E6001C"/>
    <w:rsid w:val="00E62C00"/>
    <w:rsid w:val="00E62F63"/>
    <w:rsid w:val="00E63295"/>
    <w:rsid w:val="00E64B4F"/>
    <w:rsid w:val="00E64D51"/>
    <w:rsid w:val="00E66DD1"/>
    <w:rsid w:val="00E67B46"/>
    <w:rsid w:val="00E71DC7"/>
    <w:rsid w:val="00E7218F"/>
    <w:rsid w:val="00E721DB"/>
    <w:rsid w:val="00E74608"/>
    <w:rsid w:val="00E74673"/>
    <w:rsid w:val="00E764FB"/>
    <w:rsid w:val="00E81C6F"/>
    <w:rsid w:val="00E82C00"/>
    <w:rsid w:val="00E838D4"/>
    <w:rsid w:val="00E8432A"/>
    <w:rsid w:val="00E84B0C"/>
    <w:rsid w:val="00E87F04"/>
    <w:rsid w:val="00E9012A"/>
    <w:rsid w:val="00E90E5C"/>
    <w:rsid w:val="00E9198E"/>
    <w:rsid w:val="00E9321A"/>
    <w:rsid w:val="00EA00EA"/>
    <w:rsid w:val="00EA0761"/>
    <w:rsid w:val="00EA0853"/>
    <w:rsid w:val="00EA4175"/>
    <w:rsid w:val="00EA4177"/>
    <w:rsid w:val="00EA4336"/>
    <w:rsid w:val="00EA6700"/>
    <w:rsid w:val="00EA7A93"/>
    <w:rsid w:val="00EB39F1"/>
    <w:rsid w:val="00EB4E7A"/>
    <w:rsid w:val="00EB57D7"/>
    <w:rsid w:val="00EB7EA5"/>
    <w:rsid w:val="00EC0692"/>
    <w:rsid w:val="00EC13B3"/>
    <w:rsid w:val="00ED003F"/>
    <w:rsid w:val="00ED0E62"/>
    <w:rsid w:val="00ED3D74"/>
    <w:rsid w:val="00ED6867"/>
    <w:rsid w:val="00ED7B95"/>
    <w:rsid w:val="00ED7E71"/>
    <w:rsid w:val="00EE18B2"/>
    <w:rsid w:val="00EE1B69"/>
    <w:rsid w:val="00EE21C0"/>
    <w:rsid w:val="00EE2353"/>
    <w:rsid w:val="00EE36A4"/>
    <w:rsid w:val="00EE3D6A"/>
    <w:rsid w:val="00EE427B"/>
    <w:rsid w:val="00EE5DBD"/>
    <w:rsid w:val="00EE632B"/>
    <w:rsid w:val="00EE7E13"/>
    <w:rsid w:val="00EF0006"/>
    <w:rsid w:val="00EF0308"/>
    <w:rsid w:val="00EF4191"/>
    <w:rsid w:val="00EF7388"/>
    <w:rsid w:val="00F03373"/>
    <w:rsid w:val="00F04633"/>
    <w:rsid w:val="00F048F4"/>
    <w:rsid w:val="00F04AF4"/>
    <w:rsid w:val="00F06705"/>
    <w:rsid w:val="00F07F9C"/>
    <w:rsid w:val="00F14182"/>
    <w:rsid w:val="00F15BEE"/>
    <w:rsid w:val="00F17543"/>
    <w:rsid w:val="00F17A1E"/>
    <w:rsid w:val="00F21FBE"/>
    <w:rsid w:val="00F224B9"/>
    <w:rsid w:val="00F241B5"/>
    <w:rsid w:val="00F24AC1"/>
    <w:rsid w:val="00F273F8"/>
    <w:rsid w:val="00F3384D"/>
    <w:rsid w:val="00F343A4"/>
    <w:rsid w:val="00F35972"/>
    <w:rsid w:val="00F40211"/>
    <w:rsid w:val="00F41E04"/>
    <w:rsid w:val="00F4416E"/>
    <w:rsid w:val="00F448CA"/>
    <w:rsid w:val="00F45307"/>
    <w:rsid w:val="00F45A89"/>
    <w:rsid w:val="00F45B29"/>
    <w:rsid w:val="00F504F8"/>
    <w:rsid w:val="00F52F54"/>
    <w:rsid w:val="00F5499D"/>
    <w:rsid w:val="00F56347"/>
    <w:rsid w:val="00F61038"/>
    <w:rsid w:val="00F6147E"/>
    <w:rsid w:val="00F634E5"/>
    <w:rsid w:val="00F65F06"/>
    <w:rsid w:val="00F70FF6"/>
    <w:rsid w:val="00F710B3"/>
    <w:rsid w:val="00F71F33"/>
    <w:rsid w:val="00F7248E"/>
    <w:rsid w:val="00F72FDD"/>
    <w:rsid w:val="00F74497"/>
    <w:rsid w:val="00F754D2"/>
    <w:rsid w:val="00F768AA"/>
    <w:rsid w:val="00F80E85"/>
    <w:rsid w:val="00F812FC"/>
    <w:rsid w:val="00F83B70"/>
    <w:rsid w:val="00F845C7"/>
    <w:rsid w:val="00F84943"/>
    <w:rsid w:val="00F84C0E"/>
    <w:rsid w:val="00F85008"/>
    <w:rsid w:val="00F86732"/>
    <w:rsid w:val="00F87B84"/>
    <w:rsid w:val="00F93931"/>
    <w:rsid w:val="00F956D8"/>
    <w:rsid w:val="00F97521"/>
    <w:rsid w:val="00FA0C79"/>
    <w:rsid w:val="00FA26D3"/>
    <w:rsid w:val="00FA28A0"/>
    <w:rsid w:val="00FA315F"/>
    <w:rsid w:val="00FA67F8"/>
    <w:rsid w:val="00FA733A"/>
    <w:rsid w:val="00FA7A97"/>
    <w:rsid w:val="00FB2D80"/>
    <w:rsid w:val="00FB50C4"/>
    <w:rsid w:val="00FB6B5C"/>
    <w:rsid w:val="00FB6C46"/>
    <w:rsid w:val="00FC0601"/>
    <w:rsid w:val="00FC0A35"/>
    <w:rsid w:val="00FC0AC7"/>
    <w:rsid w:val="00FC2C42"/>
    <w:rsid w:val="00FC769B"/>
    <w:rsid w:val="00FC7823"/>
    <w:rsid w:val="00FC7AA8"/>
    <w:rsid w:val="00FC7CEA"/>
    <w:rsid w:val="00FD2E71"/>
    <w:rsid w:val="00FD5362"/>
    <w:rsid w:val="00FD54E5"/>
    <w:rsid w:val="00FE1FF8"/>
    <w:rsid w:val="00FE41B9"/>
    <w:rsid w:val="00FE47A2"/>
    <w:rsid w:val="00FE7023"/>
    <w:rsid w:val="00FE7BE5"/>
    <w:rsid w:val="00FE7CF7"/>
    <w:rsid w:val="00FF5EFB"/>
    <w:rsid w:val="00FF63B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6BF5D"/>
  <w15:docId w15:val="{31F05FEA-F6ED-4B36-9419-C2D0FE1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7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D45D5"/>
    <w:rPr>
      <w:b/>
      <w:bCs/>
    </w:rPr>
  </w:style>
  <w:style w:type="paragraph" w:styleId="ListParagraph">
    <w:name w:val="List Paragraph"/>
    <w:basedOn w:val="Normal"/>
    <w:uiPriority w:val="34"/>
    <w:qFormat/>
    <w:rsid w:val="00BD3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117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24B9"/>
    <w:rPr>
      <w:rFonts w:ascii="Tahoma" w:hAnsi="Tahoma" w:cs="Tahoma"/>
      <w:sz w:val="16"/>
      <w:szCs w:val="16"/>
    </w:rPr>
  </w:style>
  <w:style w:type="character" w:customStyle="1" w:styleId="c14">
    <w:name w:val="c14"/>
    <w:rsid w:val="00310314"/>
    <w:rPr>
      <w:color w:val="000000"/>
      <w:sz w:val="24"/>
      <w:szCs w:val="24"/>
    </w:rPr>
  </w:style>
  <w:style w:type="paragraph" w:customStyle="1" w:styleId="Default">
    <w:name w:val="Default"/>
    <w:rsid w:val="00FC2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3317D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3A"/>
  </w:style>
  <w:style w:type="paragraph" w:styleId="Footer">
    <w:name w:val="footer"/>
    <w:basedOn w:val="Normal"/>
    <w:link w:val="FooterChar"/>
    <w:uiPriority w:val="99"/>
    <w:unhideWhenUsed/>
    <w:rsid w:val="0020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3A"/>
  </w:style>
  <w:style w:type="character" w:customStyle="1" w:styleId="apple-converted-space">
    <w:name w:val="apple-converted-space"/>
    <w:rsid w:val="001F61B3"/>
  </w:style>
  <w:style w:type="paragraph" w:styleId="BodyText">
    <w:name w:val="Body Text"/>
    <w:basedOn w:val="Normal"/>
    <w:link w:val="BodyTextChar"/>
    <w:uiPriority w:val="99"/>
    <w:rsid w:val="001F61B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x-none"/>
    </w:rPr>
  </w:style>
  <w:style w:type="character" w:customStyle="1" w:styleId="BodyTextChar">
    <w:name w:val="Body Text Char"/>
    <w:link w:val="BodyText"/>
    <w:uiPriority w:val="99"/>
    <w:rsid w:val="001F61B3"/>
    <w:rPr>
      <w:rFonts w:ascii="Times New Roman" w:eastAsia="Times New Roman" w:hAnsi="Times New Roman"/>
      <w:color w:val="000000"/>
      <w:sz w:val="24"/>
      <w:szCs w:val="24"/>
      <w:lang w:val="x-none" w:eastAsia="en-US"/>
    </w:rPr>
  </w:style>
  <w:style w:type="character" w:styleId="Hyperlink">
    <w:name w:val="Hyperlink"/>
    <w:semiHidden/>
    <w:unhideWhenUsed/>
    <w:rsid w:val="0082577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0A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B30AF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uiPriority w:val="99"/>
    <w:semiHidden/>
    <w:unhideWhenUsed/>
    <w:rsid w:val="002B25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557"/>
    <w:pPr>
      <w:spacing w:after="200" w:line="276" w:lineRule="auto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2B2557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10">
      <w:bodyDiv w:val="1"/>
      <w:marLeft w:val="480"/>
      <w:marRight w:val="48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1347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1F95-0C18-40C4-8359-D2187FD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Lingings Jane (LN CCG)</dc:creator>
  <cp:keywords/>
  <dc:description/>
  <cp:lastModifiedBy>Richard Lea</cp:lastModifiedBy>
  <cp:revision>2</cp:revision>
  <cp:lastPrinted>2024-05-17T16:04:00Z</cp:lastPrinted>
  <dcterms:created xsi:type="dcterms:W3CDTF">2024-05-17T16:06:00Z</dcterms:created>
  <dcterms:modified xsi:type="dcterms:W3CDTF">2024-05-17T16:06:00Z</dcterms:modified>
</cp:coreProperties>
</file>